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D234" w14:textId="097809B5" w:rsidR="00017026" w:rsidRDefault="00017026" w:rsidP="001E7AA4">
      <w:pPr>
        <w:rPr>
          <w:rFonts w:ascii="Times New Roman" w:hAnsi="Times New Roman" w:cs="Times New Roman"/>
          <w:sz w:val="24"/>
          <w:szCs w:val="24"/>
          <w:lang w:eastAsia="lv-LV"/>
        </w:rPr>
      </w:pPr>
    </w:p>
    <w:p w14:paraId="78CF0C51" w14:textId="77777777" w:rsidR="00687168" w:rsidRDefault="00687168" w:rsidP="00687168">
      <w:pPr>
        <w:jc w:val="right"/>
        <w:rPr>
          <w:sz w:val="24"/>
          <w:szCs w:val="24"/>
        </w:rPr>
      </w:pPr>
    </w:p>
    <w:p w14:paraId="011C0A71" w14:textId="3355ACB3" w:rsidR="00687168" w:rsidRPr="00687168" w:rsidRDefault="00687168" w:rsidP="00687168">
      <w:pPr>
        <w:jc w:val="right"/>
        <w:rPr>
          <w:rFonts w:ascii="Times New Roman" w:hAnsi="Times New Roman" w:cs="Times New Roman"/>
          <w:sz w:val="24"/>
          <w:szCs w:val="24"/>
        </w:rPr>
      </w:pPr>
      <w:r w:rsidRPr="00687168">
        <w:rPr>
          <w:rFonts w:ascii="Times New Roman" w:hAnsi="Times New Roman" w:cs="Times New Roman"/>
          <w:sz w:val="24"/>
          <w:szCs w:val="24"/>
        </w:rPr>
        <w:t xml:space="preserve">LR Valsts prezidentam </w:t>
      </w:r>
      <w:r w:rsidRPr="00687168">
        <w:rPr>
          <w:rFonts w:ascii="Times New Roman" w:hAnsi="Times New Roman" w:cs="Times New Roman"/>
          <w:b/>
          <w:bCs/>
          <w:sz w:val="24"/>
          <w:szCs w:val="24"/>
        </w:rPr>
        <w:t>Egilam Levitam</w:t>
      </w:r>
    </w:p>
    <w:p w14:paraId="2BC93205" w14:textId="77777777" w:rsidR="00687168" w:rsidRPr="00687168" w:rsidRDefault="00687168" w:rsidP="00687168">
      <w:pPr>
        <w:jc w:val="right"/>
        <w:rPr>
          <w:rFonts w:ascii="Times New Roman" w:hAnsi="Times New Roman" w:cs="Times New Roman"/>
          <w:sz w:val="24"/>
          <w:szCs w:val="24"/>
        </w:rPr>
      </w:pPr>
      <w:r w:rsidRPr="00687168">
        <w:rPr>
          <w:rFonts w:ascii="Times New Roman" w:hAnsi="Times New Roman" w:cs="Times New Roman"/>
          <w:sz w:val="24"/>
          <w:szCs w:val="24"/>
        </w:rPr>
        <w:t xml:space="preserve">LR Ministru prezidentam </w:t>
      </w:r>
      <w:r w:rsidRPr="00687168">
        <w:rPr>
          <w:rFonts w:ascii="Times New Roman" w:hAnsi="Times New Roman" w:cs="Times New Roman"/>
          <w:b/>
          <w:bCs/>
          <w:sz w:val="24"/>
          <w:szCs w:val="24"/>
        </w:rPr>
        <w:t>Krišjānim Kariņam</w:t>
      </w:r>
    </w:p>
    <w:p w14:paraId="6090C0A8" w14:textId="77777777" w:rsidR="00687168" w:rsidRPr="00687168" w:rsidRDefault="00687168" w:rsidP="00687168">
      <w:pPr>
        <w:jc w:val="right"/>
        <w:rPr>
          <w:rFonts w:ascii="Times New Roman" w:hAnsi="Times New Roman" w:cs="Times New Roman"/>
          <w:sz w:val="24"/>
          <w:szCs w:val="24"/>
        </w:rPr>
      </w:pPr>
      <w:r w:rsidRPr="00687168">
        <w:rPr>
          <w:rFonts w:ascii="Times New Roman" w:hAnsi="Times New Roman" w:cs="Times New Roman"/>
          <w:sz w:val="24"/>
          <w:szCs w:val="24"/>
        </w:rPr>
        <w:t xml:space="preserve">LR Veselības ministrijai </w:t>
      </w:r>
    </w:p>
    <w:p w14:paraId="2C3BE661" w14:textId="77777777" w:rsidR="00687168" w:rsidRPr="00687168" w:rsidRDefault="00687168" w:rsidP="00687168">
      <w:pPr>
        <w:jc w:val="right"/>
        <w:rPr>
          <w:rFonts w:ascii="Times New Roman" w:hAnsi="Times New Roman" w:cs="Times New Roman"/>
          <w:sz w:val="24"/>
          <w:szCs w:val="24"/>
        </w:rPr>
      </w:pPr>
      <w:r w:rsidRPr="00687168">
        <w:rPr>
          <w:rFonts w:ascii="Times New Roman" w:hAnsi="Times New Roman" w:cs="Times New Roman"/>
          <w:sz w:val="24"/>
          <w:szCs w:val="24"/>
        </w:rPr>
        <w:t>Pārresoru koordinācijas centram</w:t>
      </w:r>
    </w:p>
    <w:p w14:paraId="1101E445" w14:textId="77777777" w:rsidR="00687168" w:rsidRPr="00687168" w:rsidRDefault="00687168" w:rsidP="00687168">
      <w:pPr>
        <w:jc w:val="both"/>
        <w:rPr>
          <w:rFonts w:ascii="Times New Roman" w:hAnsi="Times New Roman" w:cs="Times New Roman"/>
          <w:sz w:val="24"/>
          <w:szCs w:val="24"/>
        </w:rPr>
      </w:pPr>
    </w:p>
    <w:p w14:paraId="109ED40E" w14:textId="6685BAA1" w:rsidR="00687168" w:rsidRPr="00687168" w:rsidRDefault="00687168" w:rsidP="00687168">
      <w:pPr>
        <w:jc w:val="both"/>
        <w:rPr>
          <w:rFonts w:ascii="Times New Roman" w:hAnsi="Times New Roman" w:cs="Times New Roman"/>
          <w:sz w:val="24"/>
          <w:szCs w:val="24"/>
        </w:rPr>
      </w:pPr>
      <w:r w:rsidRPr="00687168">
        <w:rPr>
          <w:rFonts w:ascii="Times New Roman" w:hAnsi="Times New Roman" w:cs="Times New Roman"/>
          <w:sz w:val="24"/>
          <w:szCs w:val="24"/>
        </w:rPr>
        <w:t>2022. gada 19. oktobrī, Rīgā Nr. 01.23.2/185</w:t>
      </w:r>
    </w:p>
    <w:p w14:paraId="3839DE46" w14:textId="77777777" w:rsidR="00687168" w:rsidRPr="00687168" w:rsidRDefault="00687168" w:rsidP="00687168">
      <w:pPr>
        <w:jc w:val="both"/>
        <w:rPr>
          <w:rFonts w:ascii="Times New Roman" w:hAnsi="Times New Roman" w:cs="Times New Roman"/>
          <w:i/>
          <w:iCs/>
          <w:sz w:val="24"/>
          <w:szCs w:val="24"/>
        </w:rPr>
      </w:pPr>
    </w:p>
    <w:p w14:paraId="1F10FE52" w14:textId="77777777" w:rsidR="00687168" w:rsidRPr="00687168" w:rsidRDefault="00687168" w:rsidP="00687168">
      <w:pPr>
        <w:jc w:val="both"/>
        <w:rPr>
          <w:rFonts w:ascii="Times New Roman" w:hAnsi="Times New Roman" w:cs="Times New Roman"/>
          <w:b/>
          <w:bCs/>
          <w:i/>
          <w:iCs/>
          <w:sz w:val="24"/>
          <w:szCs w:val="24"/>
        </w:rPr>
      </w:pPr>
      <w:r w:rsidRPr="00687168">
        <w:rPr>
          <w:rFonts w:ascii="Times New Roman" w:hAnsi="Times New Roman" w:cs="Times New Roman"/>
          <w:b/>
          <w:bCs/>
          <w:i/>
          <w:iCs/>
          <w:sz w:val="24"/>
          <w:szCs w:val="24"/>
        </w:rPr>
        <w:t xml:space="preserve">Par Nacionālā rehabilitācijas centra (NRC) "Vaivari" valdes priekšsēdētājas Andas Nulles atstādināšanas nepamatotību </w:t>
      </w:r>
    </w:p>
    <w:p w14:paraId="69F94FED" w14:textId="77777777" w:rsidR="00687168" w:rsidRPr="00687168" w:rsidRDefault="00687168" w:rsidP="00687168">
      <w:pPr>
        <w:jc w:val="both"/>
        <w:rPr>
          <w:rFonts w:ascii="Times New Roman" w:hAnsi="Times New Roman" w:cs="Times New Roman"/>
          <w:sz w:val="24"/>
          <w:szCs w:val="24"/>
        </w:rPr>
      </w:pPr>
    </w:p>
    <w:p w14:paraId="616B78C9" w14:textId="11D1427E" w:rsidR="00687168" w:rsidRPr="00687168" w:rsidRDefault="00687168" w:rsidP="00687168">
      <w:pPr>
        <w:jc w:val="both"/>
        <w:rPr>
          <w:rFonts w:ascii="Times New Roman" w:hAnsi="Times New Roman" w:cs="Times New Roman"/>
          <w:sz w:val="24"/>
          <w:szCs w:val="24"/>
        </w:rPr>
      </w:pPr>
      <w:r w:rsidRPr="00687168">
        <w:rPr>
          <w:rFonts w:ascii="Times New Roman" w:hAnsi="Times New Roman" w:cs="Times New Roman"/>
          <w:sz w:val="24"/>
          <w:szCs w:val="24"/>
        </w:rPr>
        <w:t xml:space="preserve">Latvijas Ārstu biedrība ir dziļā neizpratnē par LR Veselības ministrijas pēkšņo lēmumu atsaukt no amata Nacionālā rehabilitācijas centra (NRC) "Vaivari" ilggadējo valdes priekšsēdētāju, fizikālās un rehabilitācijas medicīnas ārsti Andu Nulli, pamatojot to ar interešu konflikta situāciju, kurai vairāk nekā astoņus gadus atpakaļ pēc Veselības Ministrijas un KNAB pārbaudes jau tika rasts tiesisks risinājums. Lai varētu izvairīties no interešu konflikta, jebkura lēmuma pieņemšana, kas varētu būt saistīta ar tuviniekiem vai uzņēmumu, kurā Anda Nulle nelielā slodzē ir darba ņēmēja un strādā kā ģimenes ārste, tika deleģēta otram NRC “Vaivari” valdes loceklim. </w:t>
      </w:r>
    </w:p>
    <w:p w14:paraId="3992C293" w14:textId="6C90EFC1" w:rsidR="00687168" w:rsidRPr="00687168" w:rsidRDefault="00687168" w:rsidP="00687168">
      <w:pPr>
        <w:jc w:val="both"/>
        <w:rPr>
          <w:rFonts w:ascii="Times New Roman" w:hAnsi="Times New Roman" w:cs="Times New Roman"/>
          <w:sz w:val="24"/>
          <w:szCs w:val="24"/>
        </w:rPr>
      </w:pPr>
      <w:r w:rsidRPr="00687168">
        <w:rPr>
          <w:rFonts w:ascii="Times New Roman" w:hAnsi="Times New Roman" w:cs="Times New Roman"/>
          <w:sz w:val="24"/>
          <w:szCs w:val="24"/>
        </w:rPr>
        <w:t xml:space="preserve">Bažas par VM pēkšņā lēmuma politisko raksturu vairo fakts, ka lēmums steigā pieņemts laikā, kad notiek ne tikai jaunās valdības veidošana un nākamās VM politiskas vadības izraudzīšanās, bet arī konkurss uz NRC “Vaivari” valdes priekšsēdētāja un valdes locekļu vietām, kurā savu kandidatūru pārliecinoši pieteikusi Anda Nulle. </w:t>
      </w:r>
    </w:p>
    <w:p w14:paraId="4E3F5625" w14:textId="568AED03" w:rsidR="00687168" w:rsidRPr="00687168" w:rsidRDefault="00687168" w:rsidP="00687168">
      <w:pPr>
        <w:jc w:val="both"/>
        <w:rPr>
          <w:rFonts w:ascii="Times New Roman" w:hAnsi="Times New Roman" w:cs="Times New Roman"/>
          <w:sz w:val="24"/>
          <w:szCs w:val="24"/>
        </w:rPr>
      </w:pPr>
      <w:r w:rsidRPr="00687168">
        <w:rPr>
          <w:rFonts w:ascii="Times New Roman" w:hAnsi="Times New Roman" w:cs="Times New Roman"/>
          <w:sz w:val="24"/>
          <w:szCs w:val="24"/>
        </w:rPr>
        <w:t>NRC „Vaivari” ilggadējā valdes priekšsēdētāja Anda Nulle kopā ar komandu ir izveidojusi ne tikai spēcīgu un mūsdienīgu rehabilitācijas centru Vaivaros, viņa ir iedzīvinājusi rehabilitācijas pakalpojumus visā Latvijā. Par to viņai ir pateicīgi gan Rīgas, gan reģionu ārstniecības iestāžu vadītāji, bet jo īpaši – pacienti. Arī Ukrainas kara varoņi, kas Andas Nulles vadībā ir saņēmuši pasaules līmeņa rehabilitāciju un iespēju uz cilvēka cienīgu dzīvi. A.</w:t>
      </w:r>
      <w:r w:rsidR="008C3255">
        <w:rPr>
          <w:rFonts w:ascii="Times New Roman" w:hAnsi="Times New Roman" w:cs="Times New Roman"/>
          <w:sz w:val="24"/>
          <w:szCs w:val="24"/>
        </w:rPr>
        <w:t xml:space="preserve"> </w:t>
      </w:r>
      <w:r w:rsidRPr="00687168">
        <w:rPr>
          <w:rFonts w:ascii="Times New Roman" w:hAnsi="Times New Roman" w:cs="Times New Roman"/>
          <w:sz w:val="24"/>
          <w:szCs w:val="24"/>
        </w:rPr>
        <w:t xml:space="preserve">Nulle ar savu personību uzskatāmi pierādījusi, ka izcils ārsts ar mūsdienīga menedžera talantu, ne vienmēr ir politiski ērts, bet viennozīmīgi – valstiski svarīgs sabiedrības veselības nodrošināšanā. </w:t>
      </w:r>
    </w:p>
    <w:p w14:paraId="6ED8B3FD" w14:textId="77777777" w:rsidR="00687168" w:rsidRPr="00687168" w:rsidRDefault="00687168" w:rsidP="00687168">
      <w:pPr>
        <w:jc w:val="both"/>
        <w:rPr>
          <w:rFonts w:ascii="Times New Roman" w:hAnsi="Times New Roman" w:cs="Times New Roman"/>
          <w:sz w:val="24"/>
          <w:szCs w:val="24"/>
        </w:rPr>
      </w:pPr>
    </w:p>
    <w:p w14:paraId="1887261A" w14:textId="3A186F98" w:rsidR="00687168" w:rsidRPr="00687168" w:rsidRDefault="00687168" w:rsidP="00687168">
      <w:pPr>
        <w:jc w:val="both"/>
        <w:rPr>
          <w:rFonts w:ascii="Times New Roman" w:hAnsi="Times New Roman" w:cs="Times New Roman"/>
          <w:sz w:val="24"/>
          <w:szCs w:val="24"/>
        </w:rPr>
      </w:pPr>
      <w:r w:rsidRPr="00687168">
        <w:rPr>
          <w:rFonts w:ascii="Times New Roman" w:hAnsi="Times New Roman" w:cs="Times New Roman"/>
          <w:sz w:val="24"/>
          <w:szCs w:val="24"/>
        </w:rPr>
        <w:lastRenderedPageBreak/>
        <w:t xml:space="preserve">Latvijas Ārstu biedrības valdes ieskatā VM Valsts sekretāre Indra Dreika ir pieņēmusi katastrofālu, veselības aprūpei un pacientiem absolūti kaitniecisku un nozares profesionāļiem pilnīgi nesaprotamu lēmumu, kas nodara kaitējumu nacionālai drošībai un stabilitātei svarīgajā veselības nozarē. </w:t>
      </w:r>
    </w:p>
    <w:p w14:paraId="13CD6919" w14:textId="77777777" w:rsidR="00687168" w:rsidRPr="00687168" w:rsidRDefault="00687168" w:rsidP="00687168">
      <w:pPr>
        <w:jc w:val="both"/>
        <w:rPr>
          <w:rFonts w:ascii="Times New Roman" w:hAnsi="Times New Roman" w:cs="Times New Roman"/>
          <w:sz w:val="24"/>
          <w:szCs w:val="24"/>
        </w:rPr>
      </w:pPr>
      <w:r w:rsidRPr="00687168">
        <w:rPr>
          <w:rFonts w:ascii="Times New Roman" w:hAnsi="Times New Roman" w:cs="Times New Roman"/>
          <w:sz w:val="24"/>
          <w:szCs w:val="24"/>
        </w:rPr>
        <w:t xml:space="preserve">Atgādinām, ka valsts un tās institūciju pienākums ir nodrošināt, lai ārstniecības iestādes Latvijā vadītu nozares profesionāļi ar atbilstošu izglītību un pieredzi, īpaši ārkārtas situācijā kādu piedzīvojām Covid-19 pandēmijas laikā un pašlaik, kad mums tepat blakus norisinās Krievijas-Ukrainas karš. Tāpēc aicinām valsts augstākās amatpersonas aktīvi iesaistīties šī jautājuma taisnīgā noregulējumā. </w:t>
      </w:r>
    </w:p>
    <w:p w14:paraId="4A4599A8" w14:textId="77777777" w:rsidR="00687168" w:rsidRPr="00687168" w:rsidRDefault="00687168" w:rsidP="00687168">
      <w:pPr>
        <w:jc w:val="both"/>
        <w:rPr>
          <w:rFonts w:ascii="Times New Roman" w:hAnsi="Times New Roman" w:cs="Times New Roman"/>
          <w:sz w:val="24"/>
          <w:szCs w:val="24"/>
        </w:rPr>
      </w:pPr>
    </w:p>
    <w:p w14:paraId="6B2496FF" w14:textId="3F9CF0D2" w:rsidR="00687168" w:rsidRPr="00687168" w:rsidRDefault="00687168" w:rsidP="00687168">
      <w:pPr>
        <w:jc w:val="both"/>
        <w:rPr>
          <w:rFonts w:ascii="Times New Roman" w:hAnsi="Times New Roman" w:cs="Times New Roman"/>
          <w:sz w:val="24"/>
          <w:szCs w:val="24"/>
        </w:rPr>
      </w:pPr>
      <w:r w:rsidRPr="00687168">
        <w:rPr>
          <w:rFonts w:ascii="Times New Roman" w:hAnsi="Times New Roman" w:cs="Times New Roman"/>
          <w:sz w:val="24"/>
          <w:szCs w:val="24"/>
        </w:rPr>
        <w:t>Cieņā</w:t>
      </w:r>
    </w:p>
    <w:p w14:paraId="02CF873A" w14:textId="77777777" w:rsidR="00687168" w:rsidRPr="00687168" w:rsidRDefault="00687168" w:rsidP="00687168">
      <w:pPr>
        <w:jc w:val="both"/>
        <w:rPr>
          <w:rFonts w:ascii="Times New Roman" w:hAnsi="Times New Roman" w:cs="Times New Roman"/>
          <w:sz w:val="24"/>
          <w:szCs w:val="24"/>
        </w:rPr>
      </w:pPr>
    </w:p>
    <w:p w14:paraId="593332A0" w14:textId="77777777" w:rsidR="00687168" w:rsidRPr="00687168" w:rsidRDefault="00687168" w:rsidP="00687168">
      <w:pPr>
        <w:jc w:val="both"/>
        <w:rPr>
          <w:rFonts w:ascii="Times New Roman" w:hAnsi="Times New Roman" w:cs="Times New Roman"/>
          <w:sz w:val="24"/>
          <w:szCs w:val="24"/>
        </w:rPr>
      </w:pPr>
      <w:r w:rsidRPr="00687168">
        <w:rPr>
          <w:rFonts w:ascii="Times New Roman" w:hAnsi="Times New Roman" w:cs="Times New Roman"/>
          <w:sz w:val="24"/>
          <w:szCs w:val="24"/>
        </w:rPr>
        <w:t>Latvijas Ārstu biedrības prezidente</w:t>
      </w:r>
    </w:p>
    <w:p w14:paraId="75C1B416" w14:textId="79C45D9C" w:rsidR="00687168" w:rsidRPr="00687168" w:rsidRDefault="00687168" w:rsidP="00687168">
      <w:pPr>
        <w:jc w:val="both"/>
        <w:rPr>
          <w:rFonts w:ascii="Times New Roman" w:hAnsi="Times New Roman" w:cs="Times New Roman"/>
          <w:sz w:val="24"/>
          <w:szCs w:val="24"/>
        </w:rPr>
      </w:pPr>
      <w:r w:rsidRPr="00687168">
        <w:rPr>
          <w:rFonts w:ascii="Times New Roman" w:hAnsi="Times New Roman" w:cs="Times New Roman"/>
          <w:sz w:val="24"/>
          <w:szCs w:val="24"/>
        </w:rPr>
        <w:t>Dr. Ilze Aizsilniece</w:t>
      </w:r>
    </w:p>
    <w:p w14:paraId="1F78B7F0" w14:textId="7D48235A" w:rsidR="006475AB" w:rsidRPr="00687168" w:rsidRDefault="006475AB" w:rsidP="007F6202">
      <w:pPr>
        <w:spacing w:after="0" w:line="240" w:lineRule="auto"/>
        <w:rPr>
          <w:rFonts w:ascii="Times New Roman" w:hAnsi="Times New Roman" w:cs="Times New Roman"/>
          <w:i/>
          <w:iCs/>
          <w:sz w:val="24"/>
          <w:szCs w:val="24"/>
          <w:lang w:eastAsia="lv-LV"/>
        </w:rPr>
      </w:pPr>
    </w:p>
    <w:p w14:paraId="5381334C" w14:textId="1E99D157" w:rsidR="00687168" w:rsidRPr="00687168" w:rsidRDefault="00687168" w:rsidP="007F6202">
      <w:pPr>
        <w:spacing w:after="0" w:line="240" w:lineRule="auto"/>
        <w:rPr>
          <w:rFonts w:ascii="Times New Roman" w:hAnsi="Times New Roman" w:cs="Times New Roman"/>
          <w:i/>
          <w:iCs/>
          <w:sz w:val="24"/>
          <w:szCs w:val="24"/>
          <w:lang w:eastAsia="lv-LV"/>
        </w:rPr>
      </w:pPr>
    </w:p>
    <w:p w14:paraId="0E00AB35" w14:textId="4AB4D75C" w:rsidR="00687168" w:rsidRPr="00687168" w:rsidRDefault="00687168" w:rsidP="007F6202">
      <w:pPr>
        <w:spacing w:after="0" w:line="240" w:lineRule="auto"/>
        <w:rPr>
          <w:rFonts w:ascii="Times New Roman" w:hAnsi="Times New Roman" w:cs="Times New Roman"/>
          <w:i/>
          <w:iCs/>
          <w:sz w:val="24"/>
          <w:szCs w:val="24"/>
          <w:lang w:eastAsia="lv-LV"/>
        </w:rPr>
      </w:pPr>
    </w:p>
    <w:p w14:paraId="16B6CCBA" w14:textId="7DD8A90C" w:rsidR="00687168" w:rsidRPr="00687168" w:rsidRDefault="00687168" w:rsidP="007F6202">
      <w:pPr>
        <w:spacing w:after="0" w:line="240" w:lineRule="auto"/>
        <w:rPr>
          <w:rFonts w:ascii="Times New Roman" w:hAnsi="Times New Roman" w:cs="Times New Roman"/>
          <w:i/>
          <w:iCs/>
          <w:sz w:val="24"/>
          <w:szCs w:val="24"/>
          <w:lang w:eastAsia="lv-LV"/>
        </w:rPr>
      </w:pPr>
    </w:p>
    <w:p w14:paraId="7BDA3B60" w14:textId="7E24C230" w:rsidR="00687168" w:rsidRPr="00687168" w:rsidRDefault="00687168" w:rsidP="007F6202">
      <w:pPr>
        <w:spacing w:after="0" w:line="240" w:lineRule="auto"/>
        <w:rPr>
          <w:rFonts w:ascii="Times New Roman" w:hAnsi="Times New Roman" w:cs="Times New Roman"/>
          <w:i/>
          <w:iCs/>
          <w:sz w:val="24"/>
          <w:szCs w:val="24"/>
          <w:lang w:eastAsia="lv-LV"/>
        </w:rPr>
      </w:pPr>
    </w:p>
    <w:p w14:paraId="633AB66D" w14:textId="5E7571B3" w:rsidR="00687168" w:rsidRPr="00687168" w:rsidRDefault="00687168" w:rsidP="007F6202">
      <w:pPr>
        <w:spacing w:after="0" w:line="240" w:lineRule="auto"/>
        <w:rPr>
          <w:rFonts w:ascii="Times New Roman" w:hAnsi="Times New Roman" w:cs="Times New Roman"/>
          <w:i/>
          <w:iCs/>
          <w:sz w:val="24"/>
          <w:szCs w:val="24"/>
          <w:lang w:eastAsia="lv-LV"/>
        </w:rPr>
      </w:pPr>
    </w:p>
    <w:p w14:paraId="63AC488F" w14:textId="6B2FDA9A" w:rsidR="00687168" w:rsidRPr="00687168" w:rsidRDefault="00687168" w:rsidP="007F6202">
      <w:pPr>
        <w:spacing w:after="0" w:line="240" w:lineRule="auto"/>
        <w:rPr>
          <w:rFonts w:ascii="Times New Roman" w:hAnsi="Times New Roman" w:cs="Times New Roman"/>
          <w:i/>
          <w:iCs/>
          <w:sz w:val="24"/>
          <w:szCs w:val="24"/>
          <w:lang w:eastAsia="lv-LV"/>
        </w:rPr>
      </w:pPr>
      <w:r w:rsidRPr="00687168">
        <w:rPr>
          <w:rFonts w:ascii="Times New Roman" w:hAnsi="Times New Roman" w:cs="Times New Roman"/>
          <w:i/>
          <w:iCs/>
          <w:sz w:val="24"/>
          <w:szCs w:val="24"/>
          <w:lang w:eastAsia="lv-LV"/>
        </w:rPr>
        <w:t xml:space="preserve">      *Dokuments parakstīts ar drošu elektronisko parakstu un satur laika zīmogu</w:t>
      </w:r>
    </w:p>
    <w:p w14:paraId="25E24626" w14:textId="74A9F18C" w:rsidR="00687168" w:rsidRPr="00687168" w:rsidRDefault="00687168" w:rsidP="007F6202">
      <w:pPr>
        <w:spacing w:after="0" w:line="240" w:lineRule="auto"/>
        <w:rPr>
          <w:rFonts w:ascii="Times New Roman" w:hAnsi="Times New Roman" w:cs="Times New Roman"/>
          <w:i/>
          <w:iCs/>
          <w:sz w:val="24"/>
          <w:szCs w:val="24"/>
          <w:lang w:eastAsia="lv-LV"/>
        </w:rPr>
      </w:pPr>
    </w:p>
    <w:p w14:paraId="36A48E95" w14:textId="61FEB462" w:rsidR="00687168" w:rsidRPr="00687168" w:rsidRDefault="00687168" w:rsidP="007F6202">
      <w:pPr>
        <w:spacing w:after="0" w:line="240" w:lineRule="auto"/>
        <w:rPr>
          <w:rFonts w:ascii="Times New Roman" w:hAnsi="Times New Roman" w:cs="Times New Roman"/>
          <w:i/>
          <w:iCs/>
          <w:sz w:val="24"/>
          <w:szCs w:val="24"/>
          <w:lang w:eastAsia="lv-LV"/>
        </w:rPr>
      </w:pPr>
    </w:p>
    <w:p w14:paraId="13CFE081" w14:textId="77777777" w:rsidR="00687168" w:rsidRPr="00687168" w:rsidRDefault="00687168" w:rsidP="007F6202">
      <w:pPr>
        <w:spacing w:after="0" w:line="240" w:lineRule="auto"/>
        <w:rPr>
          <w:rFonts w:ascii="Times New Roman" w:hAnsi="Times New Roman" w:cs="Times New Roman"/>
          <w:i/>
          <w:iCs/>
          <w:sz w:val="24"/>
          <w:szCs w:val="24"/>
          <w:lang w:eastAsia="lv-LV"/>
        </w:rPr>
      </w:pPr>
    </w:p>
    <w:p w14:paraId="2715C889" w14:textId="09BAED11" w:rsidR="00687168" w:rsidRPr="00687168" w:rsidRDefault="00687168" w:rsidP="007F6202">
      <w:pPr>
        <w:spacing w:after="0" w:line="240" w:lineRule="auto"/>
        <w:rPr>
          <w:rFonts w:ascii="Times New Roman" w:hAnsi="Times New Roman" w:cs="Times New Roman"/>
          <w:i/>
          <w:iCs/>
          <w:sz w:val="24"/>
          <w:szCs w:val="24"/>
          <w:lang w:eastAsia="lv-LV"/>
        </w:rPr>
      </w:pPr>
    </w:p>
    <w:p w14:paraId="6325489D" w14:textId="07C7D1CA" w:rsidR="00687168" w:rsidRPr="00687168" w:rsidRDefault="00687168" w:rsidP="007F6202">
      <w:pPr>
        <w:spacing w:after="0" w:line="240" w:lineRule="auto"/>
        <w:rPr>
          <w:rFonts w:ascii="Times New Roman" w:hAnsi="Times New Roman" w:cs="Times New Roman"/>
          <w:sz w:val="16"/>
          <w:szCs w:val="16"/>
          <w:lang w:eastAsia="lv-LV"/>
        </w:rPr>
      </w:pPr>
      <w:r w:rsidRPr="00687168">
        <w:rPr>
          <w:rFonts w:ascii="Times New Roman" w:hAnsi="Times New Roman" w:cs="Times New Roman"/>
          <w:sz w:val="16"/>
          <w:szCs w:val="16"/>
          <w:lang w:eastAsia="lv-LV"/>
        </w:rPr>
        <w:t>Sudraba, 29335984</w:t>
      </w:r>
    </w:p>
    <w:sectPr w:rsidR="00687168" w:rsidRPr="00687168" w:rsidSect="000502A6">
      <w:headerReference w:type="even" r:id="rId7"/>
      <w:headerReference w:type="default" r:id="rId8"/>
      <w:footerReference w:type="even" r:id="rId9"/>
      <w:footerReference w:type="default" r:id="rId10"/>
      <w:headerReference w:type="first" r:id="rId11"/>
      <w:footerReference w:type="first" r:id="rId12"/>
      <w:pgSz w:w="11906" w:h="16838"/>
      <w:pgMar w:top="1418" w:right="1134" w:bottom="624" w:left="1134" w:header="73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03A8" w14:textId="77777777" w:rsidR="009E7C09" w:rsidRDefault="009E7C09" w:rsidP="00BE44F7">
      <w:pPr>
        <w:spacing w:after="0" w:line="240" w:lineRule="auto"/>
      </w:pPr>
      <w:r>
        <w:separator/>
      </w:r>
    </w:p>
  </w:endnote>
  <w:endnote w:type="continuationSeparator" w:id="0">
    <w:p w14:paraId="32156CC9" w14:textId="77777777" w:rsidR="009E7C09" w:rsidRDefault="009E7C09" w:rsidP="00BE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PF Handbook Pro">
    <w:altName w:val="Arial"/>
    <w:panose1 w:val="00000000000000000000"/>
    <w:charset w:val="00"/>
    <w:family w:val="modern"/>
    <w:notTrueType/>
    <w:pitch w:val="variable"/>
    <w:sig w:usb0="00000001" w:usb1="5000E0FB"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D5F0" w14:textId="77777777" w:rsidR="000502A6" w:rsidRDefault="00050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DB37" w14:textId="77777777" w:rsidR="00BE44F7" w:rsidRPr="00412499" w:rsidRDefault="00EE6210" w:rsidP="00D06C11">
    <w:pPr>
      <w:pStyle w:val="BasicParagraph"/>
      <w:tabs>
        <w:tab w:val="left" w:pos="1560"/>
      </w:tabs>
      <w:suppressAutoHyphens/>
      <w:rPr>
        <w:rFonts w:ascii="PF Handbook Pro" w:hAnsi="PF Handbook Pro" w:cs="Arial"/>
        <w:sz w:val="15"/>
        <w:szCs w:val="15"/>
      </w:rPr>
    </w:pPr>
    <w:r>
      <w:rPr>
        <w:rFonts w:ascii="PF Handbook Pro" w:hAnsi="PF Handbook Pro" w:cs="PF Handbook Pro"/>
        <w:b/>
        <w:bCs/>
        <w:caps/>
        <w:color w:val="8B0204"/>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AC92" w14:textId="77777777" w:rsidR="00017026" w:rsidRDefault="00017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4FD5" w14:textId="77777777" w:rsidR="009E7C09" w:rsidRDefault="009E7C09" w:rsidP="00BE44F7">
      <w:pPr>
        <w:spacing w:after="0" w:line="240" w:lineRule="auto"/>
      </w:pPr>
      <w:r>
        <w:separator/>
      </w:r>
    </w:p>
  </w:footnote>
  <w:footnote w:type="continuationSeparator" w:id="0">
    <w:p w14:paraId="126E58E2" w14:textId="77777777" w:rsidR="009E7C09" w:rsidRDefault="009E7C09" w:rsidP="00BE4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FFFC" w14:textId="77777777" w:rsidR="000502A6" w:rsidRDefault="00050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8CE5" w14:textId="77777777" w:rsidR="00EE6210" w:rsidRDefault="00001B23" w:rsidP="00001B23">
    <w:pPr>
      <w:pStyle w:val="Header"/>
    </w:pPr>
    <w:r>
      <w:rPr>
        <w:noProof/>
        <w:lang w:eastAsia="lv-LV"/>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C96" w14:textId="77777777" w:rsidR="006F38A6" w:rsidRDefault="006F38A6">
    <w:pPr>
      <w:pStyle w:val="Header"/>
    </w:pPr>
    <w:r w:rsidRPr="006F38A6">
      <w:rPr>
        <w:noProof/>
        <w:lang w:eastAsia="lv-LV"/>
      </w:rPr>
      <w:drawing>
        <wp:inline distT="0" distB="0" distL="0" distR="0" wp14:anchorId="6FF76437" wp14:editId="00CC95A2">
          <wp:extent cx="6300470" cy="1145540"/>
          <wp:effectExtent l="19050" t="0" r="5080" b="0"/>
          <wp:docPr id="9" name="Picture 9" descr="Veidlap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idlapai"/>
                  <pic:cNvPicPr>
                    <a:picLocks noChangeAspect="1" noChangeArrowheads="1"/>
                  </pic:cNvPicPr>
                </pic:nvPicPr>
                <pic:blipFill>
                  <a:blip r:embed="rId1"/>
                  <a:srcRect/>
                  <a:stretch>
                    <a:fillRect/>
                  </a:stretch>
                </pic:blipFill>
                <pic:spPr bwMode="auto">
                  <a:xfrm>
                    <a:off x="0" y="0"/>
                    <a:ext cx="6300470" cy="11455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5B95"/>
    <w:multiLevelType w:val="hybridMultilevel"/>
    <w:tmpl w:val="9C1A0772"/>
    <w:lvl w:ilvl="0" w:tplc="DE82CBBA">
      <w:start w:val="57"/>
      <w:numFmt w:val="decimal"/>
      <w:lvlText w:val="%1."/>
      <w:lvlJc w:val="left"/>
      <w:pPr>
        <w:ind w:left="643"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C6C05A9"/>
    <w:multiLevelType w:val="multilevel"/>
    <w:tmpl w:val="733A147A"/>
    <w:lvl w:ilvl="0">
      <w:start w:val="1"/>
      <w:numFmt w:val="decimal"/>
      <w:lvlText w:val="%1."/>
      <w:lvlJc w:val="left"/>
      <w:pPr>
        <w:ind w:left="720" w:hanging="360"/>
      </w:pPr>
      <w:rPr>
        <w:rFonts w:ascii="Times New Roman" w:hAnsi="Times New Roman" w:cs="Times New Roman" w:hint="default"/>
        <w:b/>
        <w:bCs/>
        <w:sz w:val="24"/>
      </w:rPr>
    </w:lvl>
    <w:lvl w:ilvl="1">
      <w:start w:val="3"/>
      <w:numFmt w:val="decimal"/>
      <w:isLgl/>
      <w:lvlText w:val="%1.%2."/>
      <w:lvlJc w:val="left"/>
      <w:pPr>
        <w:ind w:left="1069"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68026260">
    <w:abstractNumId w:val="1"/>
  </w:num>
  <w:num w:numId="2" w16cid:durableId="38491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o:colormru v:ext="edit" colors="#8b03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6F"/>
    <w:rsid w:val="000016F0"/>
    <w:rsid w:val="00001B23"/>
    <w:rsid w:val="00011AFB"/>
    <w:rsid w:val="00017026"/>
    <w:rsid w:val="00045310"/>
    <w:rsid w:val="00046B96"/>
    <w:rsid w:val="000502A6"/>
    <w:rsid w:val="00064935"/>
    <w:rsid w:val="00064940"/>
    <w:rsid w:val="000927D5"/>
    <w:rsid w:val="000931B6"/>
    <w:rsid w:val="000E0C8A"/>
    <w:rsid w:val="000F3195"/>
    <w:rsid w:val="0011170D"/>
    <w:rsid w:val="00124C8E"/>
    <w:rsid w:val="00144CB4"/>
    <w:rsid w:val="001461DE"/>
    <w:rsid w:val="00162991"/>
    <w:rsid w:val="0019026B"/>
    <w:rsid w:val="001D1D7C"/>
    <w:rsid w:val="001E1B1A"/>
    <w:rsid w:val="001E6BFE"/>
    <w:rsid w:val="001E7AA4"/>
    <w:rsid w:val="001F5EBE"/>
    <w:rsid w:val="001F7B39"/>
    <w:rsid w:val="00245D03"/>
    <w:rsid w:val="00246CD5"/>
    <w:rsid w:val="00274F6F"/>
    <w:rsid w:val="002939F6"/>
    <w:rsid w:val="002C150C"/>
    <w:rsid w:val="002D4A28"/>
    <w:rsid w:val="00317A96"/>
    <w:rsid w:val="003917C3"/>
    <w:rsid w:val="003972EE"/>
    <w:rsid w:val="003A3AA6"/>
    <w:rsid w:val="003D30E9"/>
    <w:rsid w:val="003E361B"/>
    <w:rsid w:val="003E78BF"/>
    <w:rsid w:val="00412499"/>
    <w:rsid w:val="00474FB5"/>
    <w:rsid w:val="00475A21"/>
    <w:rsid w:val="004922A2"/>
    <w:rsid w:val="004F7A15"/>
    <w:rsid w:val="00532943"/>
    <w:rsid w:val="005371C3"/>
    <w:rsid w:val="0054701D"/>
    <w:rsid w:val="00556EFC"/>
    <w:rsid w:val="00560DBE"/>
    <w:rsid w:val="005B1C30"/>
    <w:rsid w:val="005D78C9"/>
    <w:rsid w:val="005F1EC4"/>
    <w:rsid w:val="00602204"/>
    <w:rsid w:val="00612997"/>
    <w:rsid w:val="0064438D"/>
    <w:rsid w:val="006475AB"/>
    <w:rsid w:val="00666276"/>
    <w:rsid w:val="00687168"/>
    <w:rsid w:val="00692F55"/>
    <w:rsid w:val="006D2892"/>
    <w:rsid w:val="006F38A6"/>
    <w:rsid w:val="006F3EBD"/>
    <w:rsid w:val="00705489"/>
    <w:rsid w:val="00712AF9"/>
    <w:rsid w:val="00756642"/>
    <w:rsid w:val="00786DF1"/>
    <w:rsid w:val="007B06D5"/>
    <w:rsid w:val="007B252A"/>
    <w:rsid w:val="007C1FC5"/>
    <w:rsid w:val="007F10DB"/>
    <w:rsid w:val="007F6202"/>
    <w:rsid w:val="00833014"/>
    <w:rsid w:val="00854231"/>
    <w:rsid w:val="008638F2"/>
    <w:rsid w:val="00867482"/>
    <w:rsid w:val="008B1863"/>
    <w:rsid w:val="008C3255"/>
    <w:rsid w:val="009668FF"/>
    <w:rsid w:val="00966F6F"/>
    <w:rsid w:val="00993F0E"/>
    <w:rsid w:val="009B6179"/>
    <w:rsid w:val="009E7C09"/>
    <w:rsid w:val="00A10917"/>
    <w:rsid w:val="00A55781"/>
    <w:rsid w:val="00A77EF3"/>
    <w:rsid w:val="00A866B6"/>
    <w:rsid w:val="00AB0F6C"/>
    <w:rsid w:val="00AB1939"/>
    <w:rsid w:val="00AB25AA"/>
    <w:rsid w:val="00AD319B"/>
    <w:rsid w:val="00AD3D1D"/>
    <w:rsid w:val="00AE25C3"/>
    <w:rsid w:val="00AF7CAE"/>
    <w:rsid w:val="00B430F6"/>
    <w:rsid w:val="00BB1C06"/>
    <w:rsid w:val="00BB340E"/>
    <w:rsid w:val="00BD19BA"/>
    <w:rsid w:val="00BE44F7"/>
    <w:rsid w:val="00BF13EC"/>
    <w:rsid w:val="00C345AF"/>
    <w:rsid w:val="00C50D88"/>
    <w:rsid w:val="00C63F5E"/>
    <w:rsid w:val="00C73F23"/>
    <w:rsid w:val="00CA0646"/>
    <w:rsid w:val="00CC59B7"/>
    <w:rsid w:val="00CF386C"/>
    <w:rsid w:val="00D03FEA"/>
    <w:rsid w:val="00D040BB"/>
    <w:rsid w:val="00D06C11"/>
    <w:rsid w:val="00D730CF"/>
    <w:rsid w:val="00DA6E4E"/>
    <w:rsid w:val="00DD20F2"/>
    <w:rsid w:val="00DF5C0D"/>
    <w:rsid w:val="00E02DB4"/>
    <w:rsid w:val="00E17464"/>
    <w:rsid w:val="00E268B6"/>
    <w:rsid w:val="00E74CDC"/>
    <w:rsid w:val="00EC1ED8"/>
    <w:rsid w:val="00EE5C17"/>
    <w:rsid w:val="00EE6210"/>
    <w:rsid w:val="00EF1DD7"/>
    <w:rsid w:val="00F05194"/>
    <w:rsid w:val="00F52277"/>
    <w:rsid w:val="00F56344"/>
    <w:rsid w:val="00F77FA9"/>
    <w:rsid w:val="00F81890"/>
    <w:rsid w:val="00F912F3"/>
    <w:rsid w:val="00FA211A"/>
    <w:rsid w:val="00FB3AA0"/>
    <w:rsid w:val="00FB50D9"/>
    <w:rsid w:val="00FB7C5C"/>
    <w:rsid w:val="00FD005C"/>
    <w:rsid w:val="00FE0027"/>
    <w:rsid w:val="00FE39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b0304"/>
    </o:shapedefaults>
    <o:shapelayout v:ext="edit">
      <o:idmap v:ext="edit" data="2"/>
    </o:shapelayout>
  </w:shapeDefaults>
  <w:decimalSymbol w:val=","/>
  <w:listSeparator w:val=";"/>
  <w14:docId w14:val="4B1AED9E"/>
  <w15:docId w15:val="{61E9C1C4-7429-46FA-9665-2C02B8D8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027"/>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4F7"/>
    <w:pPr>
      <w:tabs>
        <w:tab w:val="center" w:pos="4677"/>
        <w:tab w:val="right" w:pos="9355"/>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E44F7"/>
  </w:style>
  <w:style w:type="paragraph" w:styleId="Footer">
    <w:name w:val="footer"/>
    <w:basedOn w:val="Normal"/>
    <w:link w:val="FooterChar"/>
    <w:uiPriority w:val="99"/>
    <w:unhideWhenUsed/>
    <w:rsid w:val="00BE44F7"/>
    <w:pPr>
      <w:tabs>
        <w:tab w:val="center" w:pos="4677"/>
        <w:tab w:val="right" w:pos="9355"/>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E44F7"/>
  </w:style>
  <w:style w:type="paragraph" w:customStyle="1" w:styleId="BasicParagraph">
    <w:name w:val="[Basic Paragraph]"/>
    <w:basedOn w:val="Normal"/>
    <w:uiPriority w:val="99"/>
    <w:rsid w:val="00BE44F7"/>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styleId="BalloonText">
    <w:name w:val="Balloon Text"/>
    <w:basedOn w:val="Normal"/>
    <w:link w:val="BalloonTextChar"/>
    <w:uiPriority w:val="99"/>
    <w:semiHidden/>
    <w:unhideWhenUsed/>
    <w:rsid w:val="00EE621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E6210"/>
    <w:rPr>
      <w:rFonts w:ascii="Tahoma" w:hAnsi="Tahoma" w:cs="Tahoma"/>
      <w:sz w:val="16"/>
      <w:szCs w:val="16"/>
    </w:rPr>
  </w:style>
  <w:style w:type="paragraph" w:customStyle="1" w:styleId="c12">
    <w:name w:val="c12"/>
    <w:basedOn w:val="Normal"/>
    <w:rsid w:val="00FE00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1">
    <w:name w:val="c11"/>
    <w:basedOn w:val="DefaultParagraphFont"/>
    <w:rsid w:val="00FE0027"/>
  </w:style>
  <w:style w:type="paragraph" w:customStyle="1" w:styleId="c13">
    <w:name w:val="c13"/>
    <w:basedOn w:val="Normal"/>
    <w:rsid w:val="00FE00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CA0646"/>
    <w:rPr>
      <w:b/>
      <w:bCs/>
    </w:rPr>
  </w:style>
  <w:style w:type="character" w:customStyle="1" w:styleId="st">
    <w:name w:val="st"/>
    <w:basedOn w:val="DefaultParagraphFont"/>
    <w:rsid w:val="00BB340E"/>
  </w:style>
  <w:style w:type="paragraph" w:styleId="NormalWeb">
    <w:name w:val="Normal (Web)"/>
    <w:basedOn w:val="Normal"/>
    <w:unhideWhenUsed/>
    <w:rsid w:val="000E0C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0E0C8A"/>
    <w:pPr>
      <w:autoSpaceDE w:val="0"/>
      <w:autoSpaceDN w:val="0"/>
      <w:adjustRightInd w:val="0"/>
    </w:pPr>
    <w:rPr>
      <w:rFonts w:ascii="Arial" w:eastAsia="Times New Roman" w:hAnsi="Arial" w:cs="Arial"/>
      <w:color w:val="000000"/>
      <w:sz w:val="24"/>
      <w:szCs w:val="24"/>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AB25A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1,Fußnote Char1,single space Char1,ft Rakstz. Rakstz. Char1,ft Rakstz. Char1,ft Char1,-E Fußnotentext Char1,Fußnotentext Ursprung Char1,Vēres teksts Char Char Char Char Char Char1,Vēres teksts Char Char Char Char1"/>
    <w:basedOn w:val="DefaultParagraphFont"/>
    <w:link w:val="FootnoteText"/>
    <w:uiPriority w:val="99"/>
    <w:semiHidden/>
    <w:rsid w:val="00AB25AA"/>
    <w:rPr>
      <w:rFonts w:ascii="Times New Roman" w:eastAsia="Times New Roman" w:hAnsi="Times New Roman"/>
      <w:lang w:eastAsia="en-US"/>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link w:val="CharCharCharChar"/>
    <w:uiPriority w:val="99"/>
    <w:unhideWhenUsed/>
    <w:qFormat/>
    <w:rsid w:val="00AB25AA"/>
    <w:rPr>
      <w:vertAlign w:val="superscript"/>
    </w:rPr>
  </w:style>
  <w:style w:type="character" w:styleId="Hyperlink">
    <w:name w:val="Hyperlink"/>
    <w:basedOn w:val="DefaultParagraphFont"/>
    <w:uiPriority w:val="99"/>
    <w:unhideWhenUsed/>
    <w:rsid w:val="00AB25AA"/>
    <w:rPr>
      <w:color w:val="0000FF" w:themeColor="hyperlink"/>
      <w:u w:val="single"/>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Bull"/>
    <w:basedOn w:val="Normal"/>
    <w:link w:val="ListParagraphChar"/>
    <w:uiPriority w:val="34"/>
    <w:qFormat/>
    <w:rsid w:val="00BF13EC"/>
    <w:pPr>
      <w:spacing w:after="0" w:line="240" w:lineRule="auto"/>
      <w:ind w:left="720"/>
      <w:contextualSpacing/>
    </w:pPr>
    <w:rPr>
      <w:sz w:val="24"/>
      <w:szCs w:val="24"/>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BF13EC"/>
    <w:rPr>
      <w:rFonts w:asciiTheme="minorHAnsi" w:eastAsiaTheme="minorHAnsi" w:hAnsiTheme="minorHAnsi" w:cstheme="minorBidi"/>
      <w:sz w:val="24"/>
      <w:szCs w:val="24"/>
      <w:lang w:eastAsia="en-US"/>
    </w:rPr>
  </w:style>
  <w:style w:type="character" w:customStyle="1" w:styleId="FootnoteTextChar1">
    <w:name w:val="Footnote Text Char1"/>
    <w:aliases w:val="Footnote Char,Fußnote Char,single space Char,ft Rakstz. Rakstz. Char,ft Rakstz. Char,ft Char,-E Fußnotentext Char,Fußnotentext Ursprung Char,Vēres teksts Char Char Char Char Char Char,Vēres teksts Char Char Char Char"/>
    <w:uiPriority w:val="99"/>
    <w:locked/>
    <w:rsid w:val="00BF13EC"/>
    <w:rPr>
      <w:rFonts w:ascii="Calibri" w:eastAsia="Calibri" w:hAnsi="Calibri"/>
      <w:sz w:val="20"/>
      <w:szCs w:val="20"/>
      <w:lang w:val="en-US"/>
    </w:rPr>
  </w:style>
  <w:style w:type="paragraph" w:customStyle="1" w:styleId="CharCharCharChar">
    <w:name w:val="Char Char Char Char"/>
    <w:aliases w:val="Char2"/>
    <w:basedOn w:val="Normal"/>
    <w:next w:val="Normal"/>
    <w:link w:val="FootnoteReference"/>
    <w:uiPriority w:val="99"/>
    <w:rsid w:val="00BF13EC"/>
    <w:pPr>
      <w:spacing w:before="100" w:line="240" w:lineRule="exact"/>
      <w:jc w:val="both"/>
    </w:pPr>
    <w:rPr>
      <w:rFonts w:ascii="Calibri" w:eastAsia="Calibri" w:hAnsi="Calibri" w:cs="Times New Roman"/>
      <w:sz w:val="20"/>
      <w:szCs w:val="20"/>
      <w:vertAlign w:val="superscript"/>
      <w:lang w:eastAsia="lv-LV"/>
    </w:rPr>
  </w:style>
  <w:style w:type="character" w:customStyle="1" w:styleId="normaltextrun">
    <w:name w:val="normaltextrun"/>
    <w:basedOn w:val="DefaultParagraphFont"/>
    <w:rsid w:val="00BF13EC"/>
  </w:style>
  <w:style w:type="paragraph" w:styleId="NoSpacing">
    <w:name w:val="No Spacing"/>
    <w:uiPriority w:val="1"/>
    <w:qFormat/>
    <w:rsid w:val="006475A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818">
      <w:bodyDiv w:val="1"/>
      <w:marLeft w:val="0"/>
      <w:marRight w:val="0"/>
      <w:marTop w:val="0"/>
      <w:marBottom w:val="0"/>
      <w:divBdr>
        <w:top w:val="none" w:sz="0" w:space="0" w:color="auto"/>
        <w:left w:val="none" w:sz="0" w:space="0" w:color="auto"/>
        <w:bottom w:val="none" w:sz="0" w:space="0" w:color="auto"/>
        <w:right w:val="none" w:sz="0" w:space="0" w:color="auto"/>
      </w:divBdr>
    </w:div>
    <w:div w:id="240481051">
      <w:bodyDiv w:val="1"/>
      <w:marLeft w:val="0"/>
      <w:marRight w:val="0"/>
      <w:marTop w:val="0"/>
      <w:marBottom w:val="0"/>
      <w:divBdr>
        <w:top w:val="none" w:sz="0" w:space="0" w:color="auto"/>
        <w:left w:val="none" w:sz="0" w:space="0" w:color="auto"/>
        <w:bottom w:val="none" w:sz="0" w:space="0" w:color="auto"/>
        <w:right w:val="none" w:sz="0" w:space="0" w:color="auto"/>
      </w:divBdr>
    </w:div>
    <w:div w:id="475149105">
      <w:bodyDiv w:val="1"/>
      <w:marLeft w:val="0"/>
      <w:marRight w:val="0"/>
      <w:marTop w:val="0"/>
      <w:marBottom w:val="0"/>
      <w:divBdr>
        <w:top w:val="none" w:sz="0" w:space="0" w:color="auto"/>
        <w:left w:val="none" w:sz="0" w:space="0" w:color="auto"/>
        <w:bottom w:val="none" w:sz="0" w:space="0" w:color="auto"/>
        <w:right w:val="none" w:sz="0" w:space="0" w:color="auto"/>
      </w:divBdr>
    </w:div>
    <w:div w:id="851383723">
      <w:bodyDiv w:val="1"/>
      <w:marLeft w:val="0"/>
      <w:marRight w:val="0"/>
      <w:marTop w:val="0"/>
      <w:marBottom w:val="0"/>
      <w:divBdr>
        <w:top w:val="none" w:sz="0" w:space="0" w:color="auto"/>
        <w:left w:val="none" w:sz="0" w:space="0" w:color="auto"/>
        <w:bottom w:val="none" w:sz="0" w:space="0" w:color="auto"/>
        <w:right w:val="none" w:sz="0" w:space="0" w:color="auto"/>
      </w:divBdr>
    </w:div>
    <w:div w:id="1268580615">
      <w:bodyDiv w:val="1"/>
      <w:marLeft w:val="0"/>
      <w:marRight w:val="0"/>
      <w:marTop w:val="0"/>
      <w:marBottom w:val="0"/>
      <w:divBdr>
        <w:top w:val="none" w:sz="0" w:space="0" w:color="auto"/>
        <w:left w:val="none" w:sz="0" w:space="0" w:color="auto"/>
        <w:bottom w:val="none" w:sz="0" w:space="0" w:color="auto"/>
        <w:right w:val="none" w:sz="0" w:space="0" w:color="auto"/>
      </w:divBdr>
    </w:div>
    <w:div w:id="1416973499">
      <w:bodyDiv w:val="1"/>
      <w:marLeft w:val="0"/>
      <w:marRight w:val="0"/>
      <w:marTop w:val="0"/>
      <w:marBottom w:val="0"/>
      <w:divBdr>
        <w:top w:val="none" w:sz="0" w:space="0" w:color="auto"/>
        <w:left w:val="none" w:sz="0" w:space="0" w:color="auto"/>
        <w:bottom w:val="none" w:sz="0" w:space="0" w:color="auto"/>
        <w:right w:val="none" w:sz="0" w:space="0" w:color="auto"/>
      </w:divBdr>
    </w:div>
    <w:div w:id="1640916070">
      <w:bodyDiv w:val="1"/>
      <w:marLeft w:val="0"/>
      <w:marRight w:val="0"/>
      <w:marTop w:val="0"/>
      <w:marBottom w:val="0"/>
      <w:divBdr>
        <w:top w:val="none" w:sz="0" w:space="0" w:color="auto"/>
        <w:left w:val="none" w:sz="0" w:space="0" w:color="auto"/>
        <w:bottom w:val="none" w:sz="0" w:space="0" w:color="auto"/>
        <w:right w:val="none" w:sz="0" w:space="0" w:color="auto"/>
      </w:divBdr>
    </w:div>
    <w:div w:id="18122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Desktop\Veidlapas\Veidlapa_S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Veidlapa_Sports.dot</Template>
  <TotalTime>3</TotalTime>
  <Pages>2</Pages>
  <Words>1796</Words>
  <Characters>1025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Konference</dc:creator>
  <cp:lastModifiedBy>Maira</cp:lastModifiedBy>
  <cp:revision>3</cp:revision>
  <cp:lastPrinted>2022-02-25T13:16:00Z</cp:lastPrinted>
  <dcterms:created xsi:type="dcterms:W3CDTF">2022-10-19T06:39:00Z</dcterms:created>
  <dcterms:modified xsi:type="dcterms:W3CDTF">2022-10-19T06:40:00Z</dcterms:modified>
</cp:coreProperties>
</file>