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B0A2" w14:textId="77777777" w:rsidR="00C6261F" w:rsidRDefault="00C6261F" w:rsidP="00CB170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5975D6" w14:textId="50ADDE4D" w:rsidR="000743A4" w:rsidRPr="001F758E" w:rsidRDefault="001F758E" w:rsidP="001F75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758E">
        <w:rPr>
          <w:rFonts w:ascii="Times New Roman" w:hAnsi="Times New Roman" w:cs="Times New Roman"/>
          <w:sz w:val="24"/>
          <w:szCs w:val="24"/>
        </w:rPr>
        <w:t xml:space="preserve">2019. gada 10. decembrī, </w:t>
      </w:r>
      <w:r w:rsidR="009927E0" w:rsidRPr="001F758E">
        <w:rPr>
          <w:rFonts w:ascii="Times New Roman" w:hAnsi="Times New Roman" w:cs="Times New Roman"/>
          <w:sz w:val="24"/>
          <w:szCs w:val="24"/>
        </w:rPr>
        <w:t>Rīgā</w:t>
      </w:r>
    </w:p>
    <w:p w14:paraId="5D7DDD41" w14:textId="77777777" w:rsidR="00C6261F" w:rsidRDefault="00C6261F" w:rsidP="00CB170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E24656" w14:textId="4B790E64" w:rsidR="00963190" w:rsidRDefault="00963190" w:rsidP="0096319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LR Valsts prezidentam Egilam Levitam</w:t>
      </w:r>
    </w:p>
    <w:p w14:paraId="367E4B42" w14:textId="461F67EA" w:rsidR="00963190" w:rsidRPr="00963190" w:rsidRDefault="009927E0" w:rsidP="0096319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7E0">
        <w:rPr>
          <w:rFonts w:ascii="Times New Roman" w:hAnsi="Times New Roman" w:cs="Times New Roman"/>
          <w:b/>
          <w:sz w:val="24"/>
          <w:szCs w:val="24"/>
        </w:rPr>
        <w:t>LR Ministru prezidentam Art</w:t>
      </w:r>
      <w:r w:rsidR="00AF742C">
        <w:rPr>
          <w:rFonts w:ascii="Times New Roman" w:hAnsi="Times New Roman" w:cs="Times New Roman"/>
          <w:b/>
          <w:sz w:val="24"/>
          <w:szCs w:val="24"/>
        </w:rPr>
        <w:t>u</w:t>
      </w:r>
      <w:r w:rsidRPr="009927E0">
        <w:rPr>
          <w:rFonts w:ascii="Times New Roman" w:hAnsi="Times New Roman" w:cs="Times New Roman"/>
          <w:b/>
          <w:sz w:val="24"/>
          <w:szCs w:val="24"/>
        </w:rPr>
        <w:t>ram Krišjānim Kariņam</w:t>
      </w:r>
    </w:p>
    <w:p w14:paraId="261A03B6" w14:textId="7285F753" w:rsidR="00963190" w:rsidRDefault="00963190" w:rsidP="0096319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7E0">
        <w:rPr>
          <w:rFonts w:ascii="Times New Roman" w:hAnsi="Times New Roman" w:cs="Times New Roman"/>
          <w:b/>
          <w:sz w:val="24"/>
          <w:szCs w:val="24"/>
        </w:rPr>
        <w:t xml:space="preserve">LR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927E0">
        <w:rPr>
          <w:rFonts w:ascii="Times New Roman" w:hAnsi="Times New Roman" w:cs="Times New Roman"/>
          <w:b/>
          <w:sz w:val="24"/>
          <w:szCs w:val="24"/>
        </w:rPr>
        <w:t>eselības ministrei Ilzei Viņķelei</w:t>
      </w:r>
    </w:p>
    <w:p w14:paraId="186E2D88" w14:textId="4480B740" w:rsidR="00963190" w:rsidRPr="009927E0" w:rsidRDefault="00963190" w:rsidP="0096319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LR finanšu ministram Jānim Reiram</w:t>
      </w:r>
    </w:p>
    <w:p w14:paraId="2E74160A" w14:textId="77777777" w:rsidR="00963190" w:rsidRPr="009927E0" w:rsidRDefault="00963190" w:rsidP="00CB170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22C385" w14:textId="77777777" w:rsidR="00C6261F" w:rsidRPr="009927E0" w:rsidRDefault="00C6261F" w:rsidP="00CB170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BF317" w14:textId="7D39C098" w:rsidR="000743A4" w:rsidRDefault="009927E0" w:rsidP="00134067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1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Latvijas Jauno </w:t>
      </w:r>
      <w:r w:rsidR="00963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ā</w:t>
      </w:r>
      <w:r w:rsidRPr="00CB1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rstu </w:t>
      </w:r>
      <w:r w:rsidR="00963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CB1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sociācijas, Latvijas Ārstu biedrības un Latvijas Māsu </w:t>
      </w:r>
      <w:r w:rsidR="00963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CB1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sociācijas </w:t>
      </w:r>
      <w:r w:rsidRPr="00C626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nostāju </w:t>
      </w:r>
      <w:r w:rsidR="00CB170E" w:rsidRPr="00C626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veselības aprūpes finansēšan</w:t>
      </w:r>
      <w:r w:rsidR="00963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jautājumā</w:t>
      </w:r>
    </w:p>
    <w:p w14:paraId="54995C4B" w14:textId="77777777" w:rsidR="000C1535" w:rsidRPr="00C6261F" w:rsidRDefault="000C1535" w:rsidP="00134067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4EE03A" w14:textId="5A4135FA" w:rsidR="00134067" w:rsidRPr="00C6261F" w:rsidRDefault="008D5C6C" w:rsidP="00134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1F">
        <w:rPr>
          <w:rFonts w:ascii="Times New Roman" w:hAnsi="Times New Roman" w:cs="Times New Roman"/>
          <w:sz w:val="24"/>
          <w:szCs w:val="24"/>
        </w:rPr>
        <w:t>2019. gada septembrī Veselības ministrija</w:t>
      </w:r>
      <w:r w:rsidR="00134067" w:rsidRPr="00C6261F">
        <w:rPr>
          <w:rFonts w:ascii="Times New Roman" w:hAnsi="Times New Roman" w:cs="Times New Roman"/>
          <w:sz w:val="24"/>
          <w:szCs w:val="24"/>
        </w:rPr>
        <w:t xml:space="preserve"> (VM)</w:t>
      </w:r>
      <w:r w:rsidRPr="00C6261F">
        <w:rPr>
          <w:rFonts w:ascii="Times New Roman" w:hAnsi="Times New Roman" w:cs="Times New Roman"/>
          <w:sz w:val="24"/>
          <w:szCs w:val="24"/>
        </w:rPr>
        <w:t>, balstoties uz Ministru kabineta</w:t>
      </w:r>
      <w:r w:rsidR="00134067" w:rsidRPr="00C6261F">
        <w:rPr>
          <w:rFonts w:ascii="Times New Roman" w:hAnsi="Times New Roman" w:cs="Times New Roman"/>
          <w:sz w:val="24"/>
          <w:szCs w:val="24"/>
        </w:rPr>
        <w:t xml:space="preserve"> (MK) </w:t>
      </w:r>
      <w:r w:rsidRPr="00C6261F">
        <w:rPr>
          <w:rFonts w:ascii="Times New Roman" w:hAnsi="Times New Roman" w:cs="Times New Roman"/>
          <w:sz w:val="24"/>
          <w:szCs w:val="24"/>
        </w:rPr>
        <w:t xml:space="preserve"> </w:t>
      </w:r>
      <w:r w:rsidR="00C52D7F">
        <w:rPr>
          <w:rFonts w:ascii="Times New Roman" w:hAnsi="Times New Roman" w:cs="Times New Roman"/>
          <w:sz w:val="24"/>
          <w:szCs w:val="24"/>
        </w:rPr>
        <w:t>viedokli</w:t>
      </w:r>
      <w:r w:rsidRPr="00C6261F">
        <w:rPr>
          <w:rFonts w:ascii="Times New Roman" w:hAnsi="Times New Roman" w:cs="Times New Roman"/>
          <w:sz w:val="24"/>
          <w:szCs w:val="24"/>
        </w:rPr>
        <w:t>, paziņoja, ka Veselības aprūpes finansēšanas likumā iestrādātais pants, kas uzdod M</w:t>
      </w:r>
      <w:r w:rsidR="00C52D7F">
        <w:rPr>
          <w:rFonts w:ascii="Times New Roman" w:hAnsi="Times New Roman" w:cs="Times New Roman"/>
          <w:sz w:val="24"/>
          <w:szCs w:val="24"/>
        </w:rPr>
        <w:t>K</w:t>
      </w:r>
      <w:r w:rsidRPr="00C6261F">
        <w:rPr>
          <w:rFonts w:ascii="Times New Roman" w:hAnsi="Times New Roman" w:cs="Times New Roman"/>
          <w:sz w:val="24"/>
          <w:szCs w:val="24"/>
        </w:rPr>
        <w:t xml:space="preserve"> 2020. gada valsts budžeta likumprojektā paredzēt veselības aprūpes darbinieku minimālās algas pieaugumu par 20%, netiks pildīts un likumā noteikto 120 miljonu eiro vietā tiks piešķirti tikai 60 miljoni. 2019. gada novembrī V</w:t>
      </w:r>
      <w:r w:rsidR="00C52D7F">
        <w:rPr>
          <w:rFonts w:ascii="Times New Roman" w:hAnsi="Times New Roman" w:cs="Times New Roman"/>
          <w:sz w:val="24"/>
          <w:szCs w:val="24"/>
        </w:rPr>
        <w:t>M arī</w:t>
      </w:r>
      <w:r w:rsidRPr="00C6261F">
        <w:rPr>
          <w:rFonts w:ascii="Times New Roman" w:hAnsi="Times New Roman" w:cs="Times New Roman"/>
          <w:sz w:val="24"/>
          <w:szCs w:val="24"/>
        </w:rPr>
        <w:t xml:space="preserve"> </w:t>
      </w:r>
      <w:r w:rsidR="005D6B8C" w:rsidRPr="00C6261F">
        <w:rPr>
          <w:rFonts w:ascii="Times New Roman" w:hAnsi="Times New Roman" w:cs="Times New Roman"/>
          <w:sz w:val="24"/>
          <w:szCs w:val="24"/>
        </w:rPr>
        <w:t>vienpus</w:t>
      </w:r>
      <w:r w:rsidR="00C52D7F">
        <w:rPr>
          <w:rFonts w:ascii="Times New Roman" w:hAnsi="Times New Roman" w:cs="Times New Roman"/>
          <w:sz w:val="24"/>
          <w:szCs w:val="24"/>
        </w:rPr>
        <w:t>īgi</w:t>
      </w:r>
      <w:r w:rsidR="005D6B8C" w:rsidRPr="00C6261F">
        <w:rPr>
          <w:rFonts w:ascii="Times New Roman" w:hAnsi="Times New Roman" w:cs="Times New Roman"/>
          <w:sz w:val="24"/>
          <w:szCs w:val="24"/>
        </w:rPr>
        <w:t xml:space="preserve"> paziņoja par šo 60 miljonu eiro sadales princip</w:t>
      </w:r>
      <w:r w:rsidR="00C52D7F">
        <w:rPr>
          <w:rFonts w:ascii="Times New Roman" w:hAnsi="Times New Roman" w:cs="Times New Roman"/>
          <w:sz w:val="24"/>
          <w:szCs w:val="24"/>
        </w:rPr>
        <w:t>iem veselības aprūpes</w:t>
      </w:r>
      <w:r w:rsidR="005D6B8C" w:rsidRPr="00C6261F">
        <w:rPr>
          <w:rFonts w:ascii="Times New Roman" w:hAnsi="Times New Roman" w:cs="Times New Roman"/>
          <w:sz w:val="24"/>
          <w:szCs w:val="24"/>
        </w:rPr>
        <w:t xml:space="preserve"> darbinieku algām.</w:t>
      </w:r>
      <w:r w:rsidR="00134067" w:rsidRPr="00C62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9B93B" w14:textId="4DD08E39" w:rsidR="001C1AF9" w:rsidRPr="00C6261F" w:rsidRDefault="00134067" w:rsidP="001C1AF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1F">
        <w:rPr>
          <w:rFonts w:ascii="Times New Roman" w:hAnsi="Times New Roman" w:cs="Times New Roman"/>
          <w:sz w:val="24"/>
          <w:szCs w:val="24"/>
        </w:rPr>
        <w:t>Atbildot uz V</w:t>
      </w:r>
      <w:r w:rsidR="0059799D">
        <w:rPr>
          <w:rFonts w:ascii="Times New Roman" w:hAnsi="Times New Roman" w:cs="Times New Roman"/>
          <w:sz w:val="24"/>
          <w:szCs w:val="24"/>
        </w:rPr>
        <w:t>M</w:t>
      </w:r>
      <w:r w:rsidRPr="00C6261F">
        <w:rPr>
          <w:rFonts w:ascii="Times New Roman" w:hAnsi="Times New Roman" w:cs="Times New Roman"/>
          <w:sz w:val="24"/>
          <w:szCs w:val="24"/>
        </w:rPr>
        <w:t xml:space="preserve"> 2019. gada 6. decembra paziņojumu par MK noteikumu </w:t>
      </w:r>
      <w:r w:rsidR="0059799D">
        <w:rPr>
          <w:rFonts w:ascii="Times New Roman" w:hAnsi="Times New Roman" w:cs="Times New Roman"/>
          <w:sz w:val="24"/>
          <w:szCs w:val="24"/>
        </w:rPr>
        <w:t>N</w:t>
      </w:r>
      <w:r w:rsidRPr="00C6261F">
        <w:rPr>
          <w:rFonts w:ascii="Times New Roman" w:hAnsi="Times New Roman" w:cs="Times New Roman"/>
          <w:sz w:val="24"/>
          <w:szCs w:val="24"/>
        </w:rPr>
        <w:t xml:space="preserve">r. 685 un </w:t>
      </w:r>
      <w:r w:rsidR="0059799D">
        <w:rPr>
          <w:rFonts w:ascii="Times New Roman" w:hAnsi="Times New Roman" w:cs="Times New Roman"/>
          <w:sz w:val="24"/>
          <w:szCs w:val="24"/>
        </w:rPr>
        <w:t>N</w:t>
      </w:r>
      <w:r w:rsidRPr="00C6261F">
        <w:rPr>
          <w:rFonts w:ascii="Times New Roman" w:hAnsi="Times New Roman" w:cs="Times New Roman"/>
          <w:sz w:val="24"/>
          <w:szCs w:val="24"/>
        </w:rPr>
        <w:t>r. 851 izmaiņu virzīšanu steidzamības kārtā uz 2019. gada 1</w:t>
      </w:r>
      <w:r w:rsidR="0059799D">
        <w:rPr>
          <w:rFonts w:ascii="Times New Roman" w:hAnsi="Times New Roman" w:cs="Times New Roman"/>
          <w:sz w:val="24"/>
          <w:szCs w:val="24"/>
        </w:rPr>
        <w:t>0</w:t>
      </w:r>
      <w:r w:rsidRPr="00C6261F">
        <w:rPr>
          <w:rFonts w:ascii="Times New Roman" w:hAnsi="Times New Roman" w:cs="Times New Roman"/>
          <w:sz w:val="24"/>
          <w:szCs w:val="24"/>
        </w:rPr>
        <w:t xml:space="preserve">. decembra </w:t>
      </w:r>
      <w:r w:rsidR="0059799D">
        <w:rPr>
          <w:rFonts w:ascii="Times New Roman" w:hAnsi="Times New Roman" w:cs="Times New Roman"/>
          <w:sz w:val="24"/>
          <w:szCs w:val="24"/>
        </w:rPr>
        <w:t>valdības, iekļaujot jautājumu</w:t>
      </w:r>
      <w:r w:rsidRPr="00C6261F">
        <w:rPr>
          <w:rFonts w:ascii="Times New Roman" w:hAnsi="Times New Roman" w:cs="Times New Roman"/>
          <w:sz w:val="24"/>
          <w:szCs w:val="24"/>
        </w:rPr>
        <w:t xml:space="preserve"> </w:t>
      </w:r>
      <w:r w:rsidR="0059799D">
        <w:rPr>
          <w:rFonts w:ascii="Times New Roman" w:hAnsi="Times New Roman" w:cs="Times New Roman"/>
          <w:sz w:val="24"/>
          <w:szCs w:val="24"/>
        </w:rPr>
        <w:t xml:space="preserve">pie jautājumu pie </w:t>
      </w:r>
      <w:r w:rsidRPr="00C6261F">
        <w:rPr>
          <w:rFonts w:ascii="Times New Roman" w:hAnsi="Times New Roman" w:cs="Times New Roman"/>
          <w:sz w:val="24"/>
          <w:szCs w:val="24"/>
        </w:rPr>
        <w:t>saskaņot</w:t>
      </w:r>
      <w:r w:rsidR="0059799D">
        <w:rPr>
          <w:rFonts w:ascii="Times New Roman" w:hAnsi="Times New Roman" w:cs="Times New Roman"/>
          <w:sz w:val="24"/>
          <w:szCs w:val="24"/>
        </w:rPr>
        <w:t>iem</w:t>
      </w:r>
      <w:r w:rsidRPr="00C6261F">
        <w:rPr>
          <w:rFonts w:ascii="Times New Roman" w:hAnsi="Times New Roman" w:cs="Times New Roman"/>
          <w:sz w:val="24"/>
          <w:szCs w:val="24"/>
        </w:rPr>
        <w:t xml:space="preserve"> </w:t>
      </w:r>
      <w:r w:rsidR="0059799D">
        <w:rPr>
          <w:rFonts w:ascii="Times New Roman" w:hAnsi="Times New Roman" w:cs="Times New Roman"/>
          <w:sz w:val="24"/>
          <w:szCs w:val="24"/>
        </w:rPr>
        <w:t>tiesību aktu projektiem</w:t>
      </w:r>
      <w:r w:rsidRPr="00C6261F">
        <w:rPr>
          <w:rFonts w:ascii="Times New Roman" w:hAnsi="Times New Roman" w:cs="Times New Roman"/>
          <w:sz w:val="24"/>
          <w:szCs w:val="24"/>
        </w:rPr>
        <w:t>,</w:t>
      </w:r>
      <w:r w:rsidR="005D6B8C" w:rsidRPr="00C6261F">
        <w:rPr>
          <w:rFonts w:ascii="Times New Roman" w:hAnsi="Times New Roman" w:cs="Times New Roman"/>
          <w:sz w:val="24"/>
          <w:szCs w:val="24"/>
        </w:rPr>
        <w:t xml:space="preserve"> Latvijas Jauno </w:t>
      </w:r>
      <w:r w:rsidR="0059799D">
        <w:rPr>
          <w:rFonts w:ascii="Times New Roman" w:hAnsi="Times New Roman" w:cs="Times New Roman"/>
          <w:sz w:val="24"/>
          <w:szCs w:val="24"/>
        </w:rPr>
        <w:t>ā</w:t>
      </w:r>
      <w:r w:rsidR="005D6B8C" w:rsidRPr="00C6261F">
        <w:rPr>
          <w:rFonts w:ascii="Times New Roman" w:hAnsi="Times New Roman" w:cs="Times New Roman"/>
          <w:sz w:val="24"/>
          <w:szCs w:val="24"/>
        </w:rPr>
        <w:t xml:space="preserve">rstu </w:t>
      </w:r>
      <w:r w:rsidR="0059799D">
        <w:rPr>
          <w:rFonts w:ascii="Times New Roman" w:hAnsi="Times New Roman" w:cs="Times New Roman"/>
          <w:sz w:val="24"/>
          <w:szCs w:val="24"/>
        </w:rPr>
        <w:t>a</w:t>
      </w:r>
      <w:r w:rsidR="005D6B8C" w:rsidRPr="00C6261F">
        <w:rPr>
          <w:rFonts w:ascii="Times New Roman" w:hAnsi="Times New Roman" w:cs="Times New Roman"/>
          <w:sz w:val="24"/>
          <w:szCs w:val="24"/>
        </w:rPr>
        <w:t xml:space="preserve">sociācija, Latvijas Ārstu biedrība un Latvijas Māsu </w:t>
      </w:r>
      <w:r w:rsidR="0059799D">
        <w:rPr>
          <w:rFonts w:ascii="Times New Roman" w:hAnsi="Times New Roman" w:cs="Times New Roman"/>
          <w:sz w:val="24"/>
          <w:szCs w:val="24"/>
        </w:rPr>
        <w:t>a</w:t>
      </w:r>
      <w:r w:rsidR="005D6B8C" w:rsidRPr="00C6261F">
        <w:rPr>
          <w:rFonts w:ascii="Times New Roman" w:hAnsi="Times New Roman" w:cs="Times New Roman"/>
          <w:sz w:val="24"/>
          <w:szCs w:val="24"/>
        </w:rPr>
        <w:t>sociācija:</w:t>
      </w:r>
    </w:p>
    <w:p w14:paraId="5976016A" w14:textId="5FBDC5DF" w:rsidR="005D6B8C" w:rsidRPr="00C6261F" w:rsidRDefault="00134067" w:rsidP="001C1AF9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1F">
        <w:rPr>
          <w:rFonts w:ascii="Times New Roman" w:hAnsi="Times New Roman" w:cs="Times New Roman"/>
          <w:sz w:val="24"/>
          <w:szCs w:val="24"/>
        </w:rPr>
        <w:t>Neatbalsta VM virzīto neproporcionālo algu palielinājum</w:t>
      </w:r>
      <w:r w:rsidR="00F446E5">
        <w:rPr>
          <w:rFonts w:ascii="Times New Roman" w:hAnsi="Times New Roman" w:cs="Times New Roman"/>
          <w:sz w:val="24"/>
          <w:szCs w:val="24"/>
        </w:rPr>
        <w:t xml:space="preserve">u dažādām </w:t>
      </w:r>
      <w:r w:rsidRPr="00C6261F">
        <w:rPr>
          <w:rFonts w:ascii="Times New Roman" w:hAnsi="Times New Roman" w:cs="Times New Roman"/>
          <w:sz w:val="24"/>
          <w:szCs w:val="24"/>
        </w:rPr>
        <w:t xml:space="preserve">veselības aprūpes darbinieku grupām (ārstiem rezidentiem +20%, sākot ar trešo rezidentūras gadu un </w:t>
      </w:r>
      <w:proofErr w:type="spellStart"/>
      <w:r w:rsidRPr="00C6261F">
        <w:rPr>
          <w:rFonts w:ascii="Times New Roman" w:hAnsi="Times New Roman" w:cs="Times New Roman"/>
          <w:sz w:val="24"/>
          <w:szCs w:val="24"/>
        </w:rPr>
        <w:t>apakšspecialitāšu</w:t>
      </w:r>
      <w:proofErr w:type="spellEnd"/>
      <w:r w:rsidRPr="00C6261F">
        <w:rPr>
          <w:rFonts w:ascii="Times New Roman" w:hAnsi="Times New Roman" w:cs="Times New Roman"/>
          <w:sz w:val="24"/>
          <w:szCs w:val="24"/>
        </w:rPr>
        <w:t xml:space="preserve"> rezidentiem +30%, visiem pārējiem +10%). 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Šis ierosinājums 2020. gadā radīs Eiropas līmeņa precedentu, </w:t>
      </w:r>
      <w:r w:rsidR="00F446E5">
        <w:rPr>
          <w:rFonts w:ascii="Times New Roman" w:hAnsi="Times New Roman" w:cs="Times New Roman"/>
          <w:sz w:val="24"/>
          <w:szCs w:val="24"/>
        </w:rPr>
        <w:t>jo</w:t>
      </w:r>
      <w:r w:rsidR="00BB732E">
        <w:rPr>
          <w:rFonts w:ascii="Times New Roman" w:hAnsi="Times New Roman" w:cs="Times New Roman"/>
          <w:sz w:val="24"/>
          <w:szCs w:val="24"/>
        </w:rPr>
        <w:t xml:space="preserve"> pirmo gadu </w:t>
      </w:r>
      <w:r w:rsidR="001C1AF9" w:rsidRPr="00C6261F">
        <w:rPr>
          <w:rFonts w:ascii="Times New Roman" w:hAnsi="Times New Roman" w:cs="Times New Roman"/>
          <w:sz w:val="24"/>
          <w:szCs w:val="24"/>
        </w:rPr>
        <w:t>ārsta rezidenta</w:t>
      </w:r>
      <w:r w:rsidR="001F4891" w:rsidRPr="00C6261F">
        <w:rPr>
          <w:rFonts w:ascii="Times New Roman" w:hAnsi="Times New Roman" w:cs="Times New Roman"/>
          <w:sz w:val="24"/>
          <w:szCs w:val="24"/>
        </w:rPr>
        <w:t xml:space="preserve"> minimālā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 alga tiks pielīdzināta</w:t>
      </w:r>
      <w:r w:rsidR="00BB732E">
        <w:rPr>
          <w:rFonts w:ascii="Times New Roman" w:hAnsi="Times New Roman" w:cs="Times New Roman"/>
          <w:sz w:val="24"/>
          <w:szCs w:val="24"/>
        </w:rPr>
        <w:t xml:space="preserve"> </w:t>
      </w:r>
      <w:r w:rsidR="001C1AF9" w:rsidRPr="00C6261F">
        <w:rPr>
          <w:rFonts w:ascii="Times New Roman" w:hAnsi="Times New Roman" w:cs="Times New Roman"/>
          <w:sz w:val="24"/>
          <w:szCs w:val="24"/>
        </w:rPr>
        <w:t>sertificēta ārsta minimālai algai (</w:t>
      </w:r>
      <w:r w:rsidR="00BB732E">
        <w:rPr>
          <w:rFonts w:ascii="Times New Roman" w:hAnsi="Times New Roman" w:cs="Times New Roman"/>
          <w:sz w:val="24"/>
          <w:szCs w:val="24"/>
        </w:rPr>
        <w:t xml:space="preserve">attiecīgi </w:t>
      </w:r>
      <w:r w:rsidR="00994822">
        <w:rPr>
          <w:rFonts w:ascii="Times New Roman" w:hAnsi="Times New Roman" w:cs="Times New Roman"/>
          <w:sz w:val="24"/>
          <w:szCs w:val="24"/>
        </w:rPr>
        <w:t>–</w:t>
      </w:r>
      <w:r w:rsidR="00BB732E">
        <w:rPr>
          <w:rFonts w:ascii="Times New Roman" w:hAnsi="Times New Roman" w:cs="Times New Roman"/>
          <w:sz w:val="24"/>
          <w:szCs w:val="24"/>
        </w:rPr>
        <w:t xml:space="preserve"> </w:t>
      </w:r>
      <w:r w:rsidR="001C1AF9" w:rsidRPr="00C6261F">
        <w:rPr>
          <w:rFonts w:ascii="Times New Roman" w:hAnsi="Times New Roman" w:cs="Times New Roman"/>
          <w:sz w:val="24"/>
          <w:szCs w:val="24"/>
        </w:rPr>
        <w:t>1140 eiro un 1187 eiro)</w:t>
      </w:r>
      <w:r w:rsidR="00BB732E">
        <w:rPr>
          <w:rFonts w:ascii="Times New Roman" w:hAnsi="Times New Roman" w:cs="Times New Roman"/>
          <w:sz w:val="24"/>
          <w:szCs w:val="24"/>
        </w:rPr>
        <w:t>. S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avukārt vecāko gadu rezidentu </w:t>
      </w:r>
      <w:r w:rsidR="001F4891" w:rsidRPr="00C6261F">
        <w:rPr>
          <w:rFonts w:ascii="Times New Roman" w:hAnsi="Times New Roman" w:cs="Times New Roman"/>
          <w:sz w:val="24"/>
          <w:szCs w:val="24"/>
        </w:rPr>
        <w:t xml:space="preserve">minimālā </w:t>
      </w:r>
      <w:r w:rsidR="001C1AF9" w:rsidRPr="00C6261F">
        <w:rPr>
          <w:rFonts w:ascii="Times New Roman" w:hAnsi="Times New Roman" w:cs="Times New Roman"/>
          <w:sz w:val="24"/>
          <w:szCs w:val="24"/>
        </w:rPr>
        <w:t>alga būs augstāka par sertificēto ārstu likmi (</w:t>
      </w:r>
      <w:r w:rsidR="00BB732E">
        <w:rPr>
          <w:rFonts w:ascii="Times New Roman" w:hAnsi="Times New Roman" w:cs="Times New Roman"/>
          <w:sz w:val="24"/>
          <w:szCs w:val="24"/>
        </w:rPr>
        <w:t xml:space="preserve"> trešā 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gada rezidentam </w:t>
      </w:r>
      <w:r w:rsidR="00994822">
        <w:rPr>
          <w:rFonts w:ascii="Times New Roman" w:hAnsi="Times New Roman" w:cs="Times New Roman"/>
          <w:sz w:val="24"/>
          <w:szCs w:val="24"/>
        </w:rPr>
        <w:t>–</w:t>
      </w:r>
      <w:r w:rsidR="00BB732E">
        <w:rPr>
          <w:rFonts w:ascii="Times New Roman" w:hAnsi="Times New Roman" w:cs="Times New Roman"/>
          <w:sz w:val="24"/>
          <w:szCs w:val="24"/>
        </w:rPr>
        <w:t xml:space="preserve"> </w:t>
      </w:r>
      <w:r w:rsidR="001C1AF9" w:rsidRPr="00C6261F">
        <w:rPr>
          <w:rFonts w:ascii="Times New Roman" w:hAnsi="Times New Roman" w:cs="Times New Roman"/>
          <w:sz w:val="24"/>
          <w:szCs w:val="24"/>
        </w:rPr>
        <w:t>1482 eiro, ārstam rezidentam ar reģionālu līgumu</w:t>
      </w:r>
      <w:r w:rsidR="00BB732E">
        <w:rPr>
          <w:rFonts w:ascii="Times New Roman" w:hAnsi="Times New Roman" w:cs="Times New Roman"/>
          <w:sz w:val="24"/>
          <w:szCs w:val="24"/>
        </w:rPr>
        <w:t xml:space="preserve"> </w:t>
      </w:r>
      <w:r w:rsidR="00994822">
        <w:rPr>
          <w:rFonts w:ascii="Times New Roman" w:hAnsi="Times New Roman" w:cs="Times New Roman"/>
          <w:sz w:val="24"/>
          <w:szCs w:val="24"/>
        </w:rPr>
        <w:t>–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 1630 eiro</w:t>
      </w:r>
      <w:r w:rsidR="00BB732E">
        <w:rPr>
          <w:rFonts w:ascii="Times New Roman" w:hAnsi="Times New Roman" w:cs="Times New Roman"/>
          <w:sz w:val="24"/>
          <w:szCs w:val="24"/>
        </w:rPr>
        <w:t xml:space="preserve">, bet </w:t>
      </w:r>
      <w:r w:rsidR="001C1AF9" w:rsidRPr="00C6261F">
        <w:rPr>
          <w:rFonts w:ascii="Times New Roman" w:hAnsi="Times New Roman" w:cs="Times New Roman"/>
          <w:sz w:val="24"/>
          <w:szCs w:val="24"/>
        </w:rPr>
        <w:t>sertificēta</w:t>
      </w:r>
      <w:r w:rsidR="00BB732E">
        <w:rPr>
          <w:rFonts w:ascii="Times New Roman" w:hAnsi="Times New Roman" w:cs="Times New Roman"/>
          <w:sz w:val="24"/>
          <w:szCs w:val="24"/>
        </w:rPr>
        <w:t>m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 ārstam</w:t>
      </w:r>
      <w:r w:rsidR="00BB732E">
        <w:rPr>
          <w:rFonts w:ascii="Times New Roman" w:hAnsi="Times New Roman" w:cs="Times New Roman"/>
          <w:sz w:val="24"/>
          <w:szCs w:val="24"/>
        </w:rPr>
        <w:t xml:space="preserve"> – tikai </w:t>
      </w:r>
      <w:r w:rsidR="00BB732E" w:rsidRPr="00C6261F">
        <w:rPr>
          <w:rFonts w:ascii="Times New Roman" w:hAnsi="Times New Roman" w:cs="Times New Roman"/>
          <w:sz w:val="24"/>
          <w:szCs w:val="24"/>
        </w:rPr>
        <w:t>1187 eiro</w:t>
      </w:r>
      <w:r w:rsidR="001C1AF9" w:rsidRPr="00C6261F">
        <w:rPr>
          <w:rFonts w:ascii="Times New Roman" w:hAnsi="Times New Roman" w:cs="Times New Roman"/>
          <w:sz w:val="24"/>
          <w:szCs w:val="24"/>
        </w:rPr>
        <w:t>). Šīs vēstules autor</w:t>
      </w:r>
      <w:r w:rsidR="00994822">
        <w:rPr>
          <w:rFonts w:ascii="Times New Roman" w:hAnsi="Times New Roman" w:cs="Times New Roman"/>
          <w:sz w:val="24"/>
          <w:szCs w:val="24"/>
        </w:rPr>
        <w:t xml:space="preserve">u </w:t>
      </w:r>
      <w:r w:rsidR="001C1AF9" w:rsidRPr="00C6261F">
        <w:rPr>
          <w:rFonts w:ascii="Times New Roman" w:hAnsi="Times New Roman" w:cs="Times New Roman"/>
          <w:sz w:val="24"/>
          <w:szCs w:val="24"/>
        </w:rPr>
        <w:t>organizācijas iestājas pret šād</w:t>
      </w:r>
      <w:r w:rsidR="00994822">
        <w:rPr>
          <w:rFonts w:ascii="Times New Roman" w:hAnsi="Times New Roman" w:cs="Times New Roman"/>
          <w:sz w:val="24"/>
          <w:szCs w:val="24"/>
        </w:rPr>
        <w:t xml:space="preserve">u absurdu situāciju </w:t>
      </w:r>
      <w:r w:rsidR="006169B5" w:rsidRPr="00C6261F">
        <w:rPr>
          <w:rFonts w:ascii="Times New Roman" w:hAnsi="Times New Roman" w:cs="Times New Roman"/>
          <w:sz w:val="24"/>
          <w:szCs w:val="24"/>
        </w:rPr>
        <w:t xml:space="preserve">un </w:t>
      </w:r>
      <w:r w:rsidR="00994822">
        <w:rPr>
          <w:rFonts w:ascii="Times New Roman" w:hAnsi="Times New Roman" w:cs="Times New Roman"/>
          <w:sz w:val="24"/>
          <w:szCs w:val="24"/>
        </w:rPr>
        <w:t>aicina</w:t>
      </w:r>
      <w:r w:rsidR="006169B5" w:rsidRPr="00C6261F">
        <w:rPr>
          <w:rFonts w:ascii="Times New Roman" w:hAnsi="Times New Roman" w:cs="Times New Roman"/>
          <w:sz w:val="24"/>
          <w:szCs w:val="24"/>
        </w:rPr>
        <w:t xml:space="preserve"> Ministru prezident</w:t>
      </w:r>
      <w:r w:rsidR="00994822">
        <w:rPr>
          <w:rFonts w:ascii="Times New Roman" w:hAnsi="Times New Roman" w:cs="Times New Roman"/>
          <w:sz w:val="24"/>
          <w:szCs w:val="24"/>
        </w:rPr>
        <w:t xml:space="preserve">u </w:t>
      </w:r>
      <w:r w:rsidR="006169B5" w:rsidRPr="00C6261F">
        <w:rPr>
          <w:rFonts w:ascii="Times New Roman" w:hAnsi="Times New Roman" w:cs="Times New Roman"/>
          <w:sz w:val="24"/>
          <w:szCs w:val="24"/>
        </w:rPr>
        <w:t>nekavēj</w:t>
      </w:r>
      <w:r w:rsidR="00994822">
        <w:rPr>
          <w:rFonts w:ascii="Times New Roman" w:hAnsi="Times New Roman" w:cs="Times New Roman"/>
          <w:sz w:val="24"/>
          <w:szCs w:val="24"/>
        </w:rPr>
        <w:t xml:space="preserve">oties lemt par </w:t>
      </w:r>
      <w:r w:rsidR="006169B5" w:rsidRPr="00C6261F">
        <w:rPr>
          <w:rFonts w:ascii="Times New Roman" w:hAnsi="Times New Roman" w:cs="Times New Roman"/>
          <w:sz w:val="24"/>
          <w:szCs w:val="24"/>
        </w:rPr>
        <w:t>trūkstošo 60 miljonu eiro</w:t>
      </w:r>
      <w:r w:rsidR="00994822">
        <w:rPr>
          <w:rFonts w:ascii="Times New Roman" w:hAnsi="Times New Roman" w:cs="Times New Roman"/>
          <w:sz w:val="24"/>
          <w:szCs w:val="24"/>
        </w:rPr>
        <w:t xml:space="preserve"> piešķiršanu</w:t>
      </w:r>
      <w:r w:rsidR="006169B5" w:rsidRPr="00C6261F">
        <w:rPr>
          <w:rFonts w:ascii="Times New Roman" w:hAnsi="Times New Roman" w:cs="Times New Roman"/>
          <w:sz w:val="24"/>
          <w:szCs w:val="24"/>
        </w:rPr>
        <w:t>, lai celtu arī pārējo nozares darbinieku algas nevis par 10%, bet par likumā noteikt</w:t>
      </w:r>
      <w:r w:rsidR="00994822">
        <w:rPr>
          <w:rFonts w:ascii="Times New Roman" w:hAnsi="Times New Roman" w:cs="Times New Roman"/>
          <w:sz w:val="24"/>
          <w:szCs w:val="24"/>
        </w:rPr>
        <w:t xml:space="preserve">ajiem – </w:t>
      </w:r>
      <w:r w:rsidR="006169B5" w:rsidRPr="00C6261F">
        <w:rPr>
          <w:rFonts w:ascii="Times New Roman" w:hAnsi="Times New Roman" w:cs="Times New Roman"/>
          <w:sz w:val="24"/>
          <w:szCs w:val="24"/>
        </w:rPr>
        <w:t>20%</w:t>
      </w:r>
      <w:r w:rsidR="001F4891" w:rsidRPr="00C6261F">
        <w:rPr>
          <w:rFonts w:ascii="Times New Roman" w:hAnsi="Times New Roman" w:cs="Times New Roman"/>
          <w:sz w:val="24"/>
          <w:szCs w:val="24"/>
        </w:rPr>
        <w:t>.</w:t>
      </w:r>
    </w:p>
    <w:p w14:paraId="7A9A8CBA" w14:textId="078E192A" w:rsidR="006B72FD" w:rsidRPr="00C6261F" w:rsidRDefault="00134067" w:rsidP="002108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6261F">
        <w:rPr>
          <w:rFonts w:ascii="Times New Roman" w:hAnsi="Times New Roman" w:cs="Times New Roman"/>
          <w:sz w:val="24"/>
          <w:szCs w:val="24"/>
        </w:rPr>
        <w:lastRenderedPageBreak/>
        <w:t>Ņemot vērā 22.novembra nepaties</w:t>
      </w:r>
      <w:r w:rsidR="00655189">
        <w:rPr>
          <w:rFonts w:ascii="Times New Roman" w:hAnsi="Times New Roman" w:cs="Times New Roman"/>
          <w:sz w:val="24"/>
          <w:szCs w:val="24"/>
        </w:rPr>
        <w:t>o</w:t>
      </w:r>
      <w:r w:rsidRPr="00C6261F">
        <w:rPr>
          <w:rFonts w:ascii="Times New Roman" w:hAnsi="Times New Roman" w:cs="Times New Roman"/>
          <w:sz w:val="24"/>
          <w:szCs w:val="24"/>
        </w:rPr>
        <w:t xml:space="preserve"> paziņojumu</w:t>
      </w:r>
      <w:r w:rsidR="00655189">
        <w:rPr>
          <w:rFonts w:ascii="Times New Roman" w:hAnsi="Times New Roman" w:cs="Times New Roman"/>
          <w:sz w:val="24"/>
          <w:szCs w:val="24"/>
        </w:rPr>
        <w:t xml:space="preserve"> masu</w:t>
      </w:r>
      <w:r w:rsidRPr="00C6261F">
        <w:rPr>
          <w:rFonts w:ascii="Times New Roman" w:hAnsi="Times New Roman" w:cs="Times New Roman"/>
          <w:sz w:val="24"/>
          <w:szCs w:val="24"/>
        </w:rPr>
        <w:t xml:space="preserve"> medijos par VM Stratēģiskās padomes atbalstu piedāvātajam naudas sadalījumam, izsakām vilšanos</w:t>
      </w:r>
      <w:r w:rsidR="00B9648A">
        <w:rPr>
          <w:rFonts w:ascii="Times New Roman" w:hAnsi="Times New Roman" w:cs="Times New Roman"/>
          <w:sz w:val="24"/>
          <w:szCs w:val="24"/>
        </w:rPr>
        <w:t xml:space="preserve"> par</w:t>
      </w:r>
      <w:r w:rsidRPr="00C6261F">
        <w:rPr>
          <w:rFonts w:ascii="Times New Roman" w:hAnsi="Times New Roman" w:cs="Times New Roman"/>
          <w:sz w:val="24"/>
          <w:szCs w:val="24"/>
        </w:rPr>
        <w:t xml:space="preserve"> VM komunikācij</w:t>
      </w:r>
      <w:r w:rsidR="00B9648A">
        <w:rPr>
          <w:rFonts w:ascii="Times New Roman" w:hAnsi="Times New Roman" w:cs="Times New Roman"/>
          <w:sz w:val="24"/>
          <w:szCs w:val="24"/>
        </w:rPr>
        <w:t>u</w:t>
      </w:r>
      <w:r w:rsidRPr="00C6261F">
        <w:rPr>
          <w:rFonts w:ascii="Times New Roman" w:hAnsi="Times New Roman" w:cs="Times New Roman"/>
          <w:sz w:val="24"/>
          <w:szCs w:val="24"/>
        </w:rPr>
        <w:t xml:space="preserve"> ar nozares pārstāvjiem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, izplatot </w:t>
      </w:r>
      <w:r w:rsidR="00B9648A">
        <w:rPr>
          <w:rFonts w:ascii="Times New Roman" w:hAnsi="Times New Roman" w:cs="Times New Roman"/>
          <w:sz w:val="24"/>
          <w:szCs w:val="24"/>
        </w:rPr>
        <w:t>melīgu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 informāciju un</w:t>
      </w:r>
      <w:r w:rsidRPr="00C6261F">
        <w:rPr>
          <w:rFonts w:ascii="Times New Roman" w:hAnsi="Times New Roman" w:cs="Times New Roman"/>
          <w:sz w:val="24"/>
          <w:szCs w:val="24"/>
        </w:rPr>
        <w:t xml:space="preserve"> kl</w:t>
      </w:r>
      <w:r w:rsidR="00B9648A">
        <w:rPr>
          <w:rFonts w:ascii="Times New Roman" w:hAnsi="Times New Roman" w:cs="Times New Roman"/>
          <w:sz w:val="24"/>
          <w:szCs w:val="24"/>
        </w:rPr>
        <w:t>a</w:t>
      </w:r>
      <w:r w:rsidRPr="00C6261F">
        <w:rPr>
          <w:rFonts w:ascii="Times New Roman" w:hAnsi="Times New Roman" w:cs="Times New Roman"/>
          <w:sz w:val="24"/>
          <w:szCs w:val="24"/>
        </w:rPr>
        <w:t>ji ignorējot profesionālo organizāciju viedokli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. Aicinām </w:t>
      </w:r>
      <w:r w:rsidR="00FD7740">
        <w:rPr>
          <w:rFonts w:ascii="Times New Roman" w:hAnsi="Times New Roman" w:cs="Times New Roman"/>
          <w:sz w:val="24"/>
          <w:szCs w:val="24"/>
        </w:rPr>
        <w:t>labot šo kļūdu un publiski atzīt, ka notikusi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 sabiedrības maldināšan</w:t>
      </w:r>
      <w:r w:rsidR="00FD7740">
        <w:rPr>
          <w:rFonts w:ascii="Times New Roman" w:hAnsi="Times New Roman" w:cs="Times New Roman"/>
          <w:sz w:val="24"/>
          <w:szCs w:val="24"/>
        </w:rPr>
        <w:t>a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, atsaucot </w:t>
      </w:r>
      <w:r w:rsidR="00FD7740">
        <w:rPr>
          <w:rFonts w:ascii="Times New Roman" w:hAnsi="Times New Roman" w:cs="Times New Roman"/>
          <w:sz w:val="24"/>
          <w:szCs w:val="24"/>
        </w:rPr>
        <w:t>iepriekš izplatīto</w:t>
      </w:r>
      <w:r w:rsidR="001C1AF9" w:rsidRPr="00C6261F">
        <w:rPr>
          <w:rFonts w:ascii="Times New Roman" w:hAnsi="Times New Roman" w:cs="Times New Roman"/>
          <w:sz w:val="24"/>
          <w:szCs w:val="24"/>
        </w:rPr>
        <w:t xml:space="preserve"> informāciju</w:t>
      </w:r>
      <w:r w:rsidR="00FD7740">
        <w:rPr>
          <w:rFonts w:ascii="Times New Roman" w:hAnsi="Times New Roman" w:cs="Times New Roman"/>
          <w:sz w:val="24"/>
          <w:szCs w:val="24"/>
        </w:rPr>
        <w:t xml:space="preserve">. Šāda rīcība ļaus </w:t>
      </w:r>
      <w:r w:rsidR="006169B5" w:rsidRPr="00C6261F">
        <w:rPr>
          <w:rFonts w:ascii="Times New Roman" w:hAnsi="Times New Roman" w:cs="Times New Roman"/>
          <w:sz w:val="24"/>
          <w:szCs w:val="24"/>
        </w:rPr>
        <w:t>atgrie</w:t>
      </w:r>
      <w:r w:rsidR="00FD7740">
        <w:rPr>
          <w:rFonts w:ascii="Times New Roman" w:hAnsi="Times New Roman" w:cs="Times New Roman"/>
          <w:sz w:val="24"/>
          <w:szCs w:val="24"/>
        </w:rPr>
        <w:t>zties uz</w:t>
      </w:r>
      <w:r w:rsidR="006169B5" w:rsidRPr="00C6261F">
        <w:rPr>
          <w:rFonts w:ascii="Times New Roman" w:hAnsi="Times New Roman" w:cs="Times New Roman"/>
          <w:sz w:val="24"/>
          <w:szCs w:val="24"/>
        </w:rPr>
        <w:t xml:space="preserve"> </w:t>
      </w:r>
      <w:r w:rsidR="001C1AF9" w:rsidRPr="00C6261F">
        <w:rPr>
          <w:rFonts w:ascii="Times New Roman" w:hAnsi="Times New Roman" w:cs="Times New Roman"/>
          <w:sz w:val="24"/>
          <w:szCs w:val="24"/>
        </w:rPr>
        <w:t>konstruktīva sarunu ceļa.</w:t>
      </w:r>
      <w:r w:rsidR="006169B5" w:rsidRPr="00C62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8F773" w14:textId="6063B171" w:rsidR="00C6261F" w:rsidRPr="00655189" w:rsidRDefault="00C6261F" w:rsidP="006169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89">
        <w:rPr>
          <w:rFonts w:ascii="Times New Roman" w:hAnsi="Times New Roman" w:cs="Times New Roman"/>
          <w:sz w:val="24"/>
          <w:szCs w:val="24"/>
        </w:rPr>
        <w:t xml:space="preserve">Mēs kategoriski iestājamies pret veselības aprūpes finansēšanas likuma grozījumiem atbilstoši jau pieņemtajam valsts budžeta likumprojektam, uz ko publiski aicina </w:t>
      </w:r>
      <w:r w:rsidR="00C232A1">
        <w:rPr>
          <w:rFonts w:ascii="Times New Roman" w:hAnsi="Times New Roman" w:cs="Times New Roman"/>
          <w:sz w:val="24"/>
          <w:szCs w:val="24"/>
        </w:rPr>
        <w:t xml:space="preserve">Valsts </w:t>
      </w:r>
      <w:r w:rsidRPr="00655189">
        <w:rPr>
          <w:rFonts w:ascii="Times New Roman" w:hAnsi="Times New Roman" w:cs="Times New Roman"/>
          <w:sz w:val="24"/>
          <w:szCs w:val="24"/>
        </w:rPr>
        <w:t>prezident</w:t>
      </w:r>
      <w:r w:rsidR="00C232A1">
        <w:rPr>
          <w:rFonts w:ascii="Times New Roman" w:hAnsi="Times New Roman" w:cs="Times New Roman"/>
          <w:sz w:val="24"/>
          <w:szCs w:val="24"/>
        </w:rPr>
        <w:t>s</w:t>
      </w:r>
      <w:r w:rsidRPr="00655189">
        <w:rPr>
          <w:rFonts w:ascii="Times New Roman" w:hAnsi="Times New Roman" w:cs="Times New Roman"/>
          <w:sz w:val="24"/>
          <w:szCs w:val="24"/>
        </w:rPr>
        <w:t>. Veselības aprūpes sistēma</w:t>
      </w:r>
      <w:r w:rsidR="00C232A1">
        <w:rPr>
          <w:rFonts w:ascii="Times New Roman" w:hAnsi="Times New Roman" w:cs="Times New Roman"/>
          <w:sz w:val="24"/>
          <w:szCs w:val="24"/>
        </w:rPr>
        <w:t>i nav jā</w:t>
      </w:r>
      <w:r w:rsidRPr="00655189">
        <w:rPr>
          <w:rFonts w:ascii="Times New Roman" w:hAnsi="Times New Roman" w:cs="Times New Roman"/>
          <w:sz w:val="24"/>
          <w:szCs w:val="24"/>
        </w:rPr>
        <w:t>pielāgo</w:t>
      </w:r>
      <w:r w:rsidR="00C232A1">
        <w:rPr>
          <w:rFonts w:ascii="Times New Roman" w:hAnsi="Times New Roman" w:cs="Times New Roman"/>
          <w:sz w:val="24"/>
          <w:szCs w:val="24"/>
        </w:rPr>
        <w:t>jas</w:t>
      </w:r>
      <w:r w:rsidRPr="00655189">
        <w:rPr>
          <w:rFonts w:ascii="Times New Roman" w:hAnsi="Times New Roman" w:cs="Times New Roman"/>
          <w:sz w:val="24"/>
          <w:szCs w:val="24"/>
        </w:rPr>
        <w:t xml:space="preserve"> politisk</w:t>
      </w:r>
      <w:r w:rsidR="00C232A1">
        <w:rPr>
          <w:rFonts w:ascii="Times New Roman" w:hAnsi="Times New Roman" w:cs="Times New Roman"/>
          <w:sz w:val="24"/>
          <w:szCs w:val="24"/>
        </w:rPr>
        <w:t>ajām</w:t>
      </w:r>
      <w:r w:rsidRPr="00655189">
        <w:rPr>
          <w:rFonts w:ascii="Times New Roman" w:hAnsi="Times New Roman" w:cs="Times New Roman"/>
          <w:sz w:val="24"/>
          <w:szCs w:val="24"/>
        </w:rPr>
        <w:t xml:space="preserve"> iegribām, tieši </w:t>
      </w:r>
      <w:r w:rsidR="00C232A1">
        <w:rPr>
          <w:rFonts w:ascii="Times New Roman" w:hAnsi="Times New Roman" w:cs="Times New Roman"/>
          <w:sz w:val="24"/>
          <w:szCs w:val="24"/>
        </w:rPr>
        <w:t>pretēji –</w:t>
      </w:r>
      <w:r w:rsidRPr="00655189">
        <w:rPr>
          <w:rFonts w:ascii="Times New Roman" w:hAnsi="Times New Roman" w:cs="Times New Roman"/>
          <w:sz w:val="24"/>
          <w:szCs w:val="24"/>
        </w:rPr>
        <w:t xml:space="preserve"> p</w:t>
      </w:r>
      <w:r w:rsidR="00C232A1">
        <w:rPr>
          <w:rFonts w:ascii="Times New Roman" w:hAnsi="Times New Roman" w:cs="Times New Roman"/>
          <w:sz w:val="24"/>
          <w:szCs w:val="24"/>
        </w:rPr>
        <w:t xml:space="preserve">ie </w:t>
      </w:r>
      <w:r w:rsidRPr="00655189">
        <w:rPr>
          <w:rFonts w:ascii="Times New Roman" w:hAnsi="Times New Roman" w:cs="Times New Roman"/>
          <w:sz w:val="24"/>
          <w:szCs w:val="24"/>
        </w:rPr>
        <w:t>vara</w:t>
      </w:r>
      <w:r w:rsidR="00C232A1">
        <w:rPr>
          <w:rFonts w:ascii="Times New Roman" w:hAnsi="Times New Roman" w:cs="Times New Roman"/>
          <w:sz w:val="24"/>
          <w:szCs w:val="24"/>
        </w:rPr>
        <w:t>s esošajiem politiķiem ir</w:t>
      </w:r>
      <w:r w:rsidRPr="00655189">
        <w:rPr>
          <w:rFonts w:ascii="Times New Roman" w:hAnsi="Times New Roman" w:cs="Times New Roman"/>
          <w:sz w:val="24"/>
          <w:szCs w:val="24"/>
        </w:rPr>
        <w:t xml:space="preserve"> jādara viss iespējamais, lai Latvijā nebūtu Eiropā zemākais medmāsu skaits uz</w:t>
      </w:r>
      <w:r w:rsidR="00C232A1">
        <w:rPr>
          <w:rFonts w:ascii="Times New Roman" w:hAnsi="Times New Roman" w:cs="Times New Roman"/>
          <w:sz w:val="24"/>
          <w:szCs w:val="24"/>
        </w:rPr>
        <w:t xml:space="preserve"> kopējo</w:t>
      </w:r>
      <w:r w:rsidRPr="00655189">
        <w:rPr>
          <w:rFonts w:ascii="Times New Roman" w:hAnsi="Times New Roman" w:cs="Times New Roman"/>
          <w:sz w:val="24"/>
          <w:szCs w:val="24"/>
        </w:rPr>
        <w:t xml:space="preserve"> iedzīvotāju skaitu, nebūtu</w:t>
      </w:r>
      <w:r w:rsidR="00C232A1">
        <w:rPr>
          <w:rFonts w:ascii="Times New Roman" w:hAnsi="Times New Roman" w:cs="Times New Roman"/>
          <w:sz w:val="24"/>
          <w:szCs w:val="24"/>
        </w:rPr>
        <w:t xml:space="preserve"> Eiropā</w:t>
      </w:r>
      <w:r w:rsidRPr="00655189">
        <w:rPr>
          <w:rFonts w:ascii="Times New Roman" w:hAnsi="Times New Roman" w:cs="Times New Roman"/>
          <w:sz w:val="24"/>
          <w:szCs w:val="24"/>
        </w:rPr>
        <w:t xml:space="preserve"> otrais zemākais atalgojum</w:t>
      </w:r>
      <w:r w:rsidR="00C232A1">
        <w:rPr>
          <w:rFonts w:ascii="Times New Roman" w:hAnsi="Times New Roman" w:cs="Times New Roman"/>
          <w:sz w:val="24"/>
          <w:szCs w:val="24"/>
        </w:rPr>
        <w:t xml:space="preserve">s </w:t>
      </w:r>
      <w:r w:rsidRPr="00655189">
        <w:rPr>
          <w:rFonts w:ascii="Times New Roman" w:hAnsi="Times New Roman" w:cs="Times New Roman"/>
          <w:sz w:val="24"/>
          <w:szCs w:val="24"/>
        </w:rPr>
        <w:t>sertificēt</w:t>
      </w:r>
      <w:r w:rsidR="00C232A1">
        <w:rPr>
          <w:rFonts w:ascii="Times New Roman" w:hAnsi="Times New Roman" w:cs="Times New Roman"/>
          <w:sz w:val="24"/>
          <w:szCs w:val="24"/>
        </w:rPr>
        <w:t>iem</w:t>
      </w:r>
      <w:r w:rsidRPr="00655189">
        <w:rPr>
          <w:rFonts w:ascii="Times New Roman" w:hAnsi="Times New Roman" w:cs="Times New Roman"/>
          <w:sz w:val="24"/>
          <w:szCs w:val="24"/>
        </w:rPr>
        <w:t xml:space="preserve"> ārstiem, nebūtu zemākais rezidentu atalgojums Baltijas valstīs. Mainīt esošo situāciju var tikai drosmīgi, racionāli, pārdomāti, ilgtermiņa lēmumi.</w:t>
      </w:r>
    </w:p>
    <w:p w14:paraId="51301B9D" w14:textId="27C27948" w:rsidR="00CB170E" w:rsidRPr="0079582E" w:rsidRDefault="000C1535" w:rsidP="006169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2E">
        <w:rPr>
          <w:rFonts w:ascii="Times New Roman" w:hAnsi="Times New Roman" w:cs="Times New Roman"/>
          <w:sz w:val="24"/>
          <w:szCs w:val="24"/>
        </w:rPr>
        <w:t>Pieprasām Ministru prezidentam un veselības ministrei nekavējoties sākt darbu, lai nodrošinātu  2021. gadā nepieciešamo 314 miljonu eiro</w:t>
      </w:r>
      <w:r w:rsidR="00B75D01">
        <w:rPr>
          <w:rFonts w:ascii="Times New Roman" w:hAnsi="Times New Roman" w:cs="Times New Roman"/>
          <w:sz w:val="24"/>
          <w:szCs w:val="24"/>
        </w:rPr>
        <w:t xml:space="preserve"> finansējumu</w:t>
      </w:r>
      <w:r w:rsidRPr="0079582E">
        <w:rPr>
          <w:rFonts w:ascii="Times New Roman" w:hAnsi="Times New Roman" w:cs="Times New Roman"/>
          <w:sz w:val="24"/>
          <w:szCs w:val="24"/>
        </w:rPr>
        <w:t xml:space="preserve"> visu medicīnas darbinieku algu palielināšanai par 20%. </w:t>
      </w:r>
      <w:r w:rsidR="00CA6689">
        <w:rPr>
          <w:rFonts w:ascii="Times New Roman" w:hAnsi="Times New Roman" w:cs="Times New Roman"/>
          <w:sz w:val="24"/>
          <w:szCs w:val="24"/>
        </w:rPr>
        <w:t>Vienlaikus</w:t>
      </w:r>
      <w:r w:rsidRPr="0079582E">
        <w:rPr>
          <w:rFonts w:ascii="Times New Roman" w:hAnsi="Times New Roman" w:cs="Times New Roman"/>
          <w:sz w:val="24"/>
          <w:szCs w:val="24"/>
        </w:rPr>
        <w:t xml:space="preserve"> vēršam uzmanību, ka pat izpildot veselības aprūpes finansēšanas likumā noteikt</w:t>
      </w:r>
      <w:r w:rsidR="00476150" w:rsidRPr="0079582E">
        <w:rPr>
          <w:rFonts w:ascii="Times New Roman" w:hAnsi="Times New Roman" w:cs="Times New Roman"/>
          <w:sz w:val="24"/>
          <w:szCs w:val="24"/>
        </w:rPr>
        <w:t>o</w:t>
      </w:r>
      <w:r w:rsidRPr="0079582E">
        <w:rPr>
          <w:rFonts w:ascii="Times New Roman" w:hAnsi="Times New Roman" w:cs="Times New Roman"/>
          <w:sz w:val="24"/>
          <w:szCs w:val="24"/>
        </w:rPr>
        <w:t xml:space="preserve">, Latvija joprojām </w:t>
      </w:r>
      <w:r w:rsidR="00CA6689">
        <w:rPr>
          <w:rFonts w:ascii="Times New Roman" w:hAnsi="Times New Roman" w:cs="Times New Roman"/>
          <w:sz w:val="24"/>
          <w:szCs w:val="24"/>
        </w:rPr>
        <w:t>būs Eiropas</w:t>
      </w:r>
      <w:r w:rsidRPr="0079582E">
        <w:rPr>
          <w:rFonts w:ascii="Times New Roman" w:hAnsi="Times New Roman" w:cs="Times New Roman"/>
          <w:sz w:val="24"/>
          <w:szCs w:val="24"/>
        </w:rPr>
        <w:t xml:space="preserve"> līderos starp vissliktāk apmaksātajiem medicīnas speciālistiem. </w:t>
      </w:r>
      <w:r w:rsidR="00CA6689">
        <w:rPr>
          <w:rFonts w:ascii="Times New Roman" w:hAnsi="Times New Roman" w:cs="Times New Roman"/>
          <w:sz w:val="24"/>
          <w:szCs w:val="24"/>
        </w:rPr>
        <w:t xml:space="preserve">Tas </w:t>
      </w:r>
      <w:r w:rsidRPr="0079582E">
        <w:rPr>
          <w:rFonts w:ascii="Times New Roman" w:hAnsi="Times New Roman" w:cs="Times New Roman"/>
          <w:sz w:val="24"/>
          <w:szCs w:val="24"/>
        </w:rPr>
        <w:t xml:space="preserve">nozīmē, ka jau šobrīd </w:t>
      </w:r>
      <w:r w:rsidR="00CA6689">
        <w:rPr>
          <w:rFonts w:ascii="Times New Roman" w:hAnsi="Times New Roman" w:cs="Times New Roman"/>
          <w:sz w:val="24"/>
          <w:szCs w:val="24"/>
        </w:rPr>
        <w:t xml:space="preserve">ir </w:t>
      </w:r>
      <w:r w:rsidRPr="0079582E">
        <w:rPr>
          <w:rFonts w:ascii="Times New Roman" w:hAnsi="Times New Roman" w:cs="Times New Roman"/>
          <w:sz w:val="24"/>
          <w:szCs w:val="24"/>
        </w:rPr>
        <w:t>nepieciešams skaidrs</w:t>
      </w:r>
      <w:r w:rsidR="00CA6689">
        <w:rPr>
          <w:rFonts w:ascii="Times New Roman" w:hAnsi="Times New Roman" w:cs="Times New Roman"/>
          <w:sz w:val="24"/>
          <w:szCs w:val="24"/>
        </w:rPr>
        <w:t xml:space="preserve"> un </w:t>
      </w:r>
      <w:r w:rsidRPr="0079582E">
        <w:rPr>
          <w:rFonts w:ascii="Times New Roman" w:hAnsi="Times New Roman" w:cs="Times New Roman"/>
          <w:sz w:val="24"/>
          <w:szCs w:val="24"/>
        </w:rPr>
        <w:t>pārdomāts</w:t>
      </w:r>
      <w:r w:rsidR="00CA6689">
        <w:rPr>
          <w:rFonts w:ascii="Times New Roman" w:hAnsi="Times New Roman" w:cs="Times New Roman"/>
          <w:sz w:val="24"/>
          <w:szCs w:val="24"/>
        </w:rPr>
        <w:t xml:space="preserve"> veselības aprūpes</w:t>
      </w:r>
      <w:r w:rsidRPr="0079582E">
        <w:rPr>
          <w:rFonts w:ascii="Times New Roman" w:hAnsi="Times New Roman" w:cs="Times New Roman"/>
          <w:sz w:val="24"/>
          <w:szCs w:val="24"/>
        </w:rPr>
        <w:t xml:space="preserve"> finansē</w:t>
      </w:r>
      <w:r w:rsidR="00476150" w:rsidRPr="0079582E">
        <w:rPr>
          <w:rFonts w:ascii="Times New Roman" w:hAnsi="Times New Roman" w:cs="Times New Roman"/>
          <w:sz w:val="24"/>
          <w:szCs w:val="24"/>
        </w:rPr>
        <w:t>juma palieli</w:t>
      </w:r>
      <w:r w:rsidR="00CA6689">
        <w:rPr>
          <w:rFonts w:ascii="Times New Roman" w:hAnsi="Times New Roman" w:cs="Times New Roman"/>
          <w:sz w:val="24"/>
          <w:szCs w:val="24"/>
        </w:rPr>
        <w:t>nāšanas</w:t>
      </w:r>
      <w:r w:rsidR="00476150" w:rsidRPr="0079582E">
        <w:rPr>
          <w:rFonts w:ascii="Times New Roman" w:hAnsi="Times New Roman" w:cs="Times New Roman"/>
          <w:sz w:val="24"/>
          <w:szCs w:val="24"/>
        </w:rPr>
        <w:t xml:space="preserve"> plāns turpmākajiem </w:t>
      </w:r>
      <w:r w:rsidR="00CA6689">
        <w:rPr>
          <w:rFonts w:ascii="Times New Roman" w:hAnsi="Times New Roman" w:cs="Times New Roman"/>
          <w:sz w:val="24"/>
          <w:szCs w:val="24"/>
        </w:rPr>
        <w:t>desmit</w:t>
      </w:r>
      <w:r w:rsidR="00476150" w:rsidRPr="0079582E">
        <w:rPr>
          <w:rFonts w:ascii="Times New Roman" w:hAnsi="Times New Roman" w:cs="Times New Roman"/>
          <w:sz w:val="24"/>
          <w:szCs w:val="24"/>
        </w:rPr>
        <w:t xml:space="preserve"> gadiem.</w:t>
      </w:r>
    </w:p>
    <w:p w14:paraId="12E99355" w14:textId="77777777" w:rsidR="00476150" w:rsidRDefault="00476150" w:rsidP="0047615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7AD97F4" w14:textId="2B41C673" w:rsidR="00CB170E" w:rsidRPr="00576E71" w:rsidRDefault="00476150" w:rsidP="00576E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Mēs uzskatām, ka </w:t>
      </w:r>
      <w:r w:rsidR="006826A6">
        <w:rPr>
          <w:rFonts w:ascii="Times New Roman" w:hAnsi="Times New Roman" w:cs="Times New Roman"/>
          <w:sz w:val="24"/>
          <w:szCs w:val="24"/>
        </w:rPr>
        <w:t>politiķiem ir</w:t>
      </w:r>
      <w:r>
        <w:rPr>
          <w:rFonts w:ascii="Times New Roman" w:hAnsi="Times New Roman" w:cs="Times New Roman"/>
          <w:sz w:val="24"/>
          <w:szCs w:val="24"/>
        </w:rPr>
        <w:t xml:space="preserve"> jābeidz</w:t>
      </w:r>
      <w:r w:rsidR="00682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izlikties, ka veselības aprūpe ir</w:t>
      </w:r>
      <w:r w:rsidR="006826A6">
        <w:rPr>
          <w:rFonts w:ascii="Times New Roman" w:hAnsi="Times New Roman" w:cs="Times New Roman"/>
          <w:sz w:val="24"/>
          <w:szCs w:val="24"/>
        </w:rPr>
        <w:t xml:space="preserve"> mūsu valsts</w:t>
      </w:r>
      <w:r>
        <w:rPr>
          <w:rFonts w:ascii="Times New Roman" w:hAnsi="Times New Roman" w:cs="Times New Roman"/>
          <w:sz w:val="24"/>
          <w:szCs w:val="24"/>
        </w:rPr>
        <w:t xml:space="preserve"> prioritāte un valdības darbs ir vērsts</w:t>
      </w:r>
      <w:r w:rsidR="006826A6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nozares</w:t>
      </w:r>
      <w:r w:rsidR="006826A6">
        <w:rPr>
          <w:rFonts w:ascii="Times New Roman" w:hAnsi="Times New Roman" w:cs="Times New Roman"/>
          <w:sz w:val="24"/>
          <w:szCs w:val="24"/>
        </w:rPr>
        <w:t xml:space="preserve"> krīzes risināšanu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7FE8">
        <w:rPr>
          <w:rFonts w:ascii="Times New Roman" w:hAnsi="Times New Roman" w:cs="Times New Roman"/>
          <w:sz w:val="24"/>
          <w:szCs w:val="24"/>
        </w:rPr>
        <w:t>Nākotnē i</w:t>
      </w:r>
      <w:r>
        <w:rPr>
          <w:rFonts w:ascii="Times New Roman" w:hAnsi="Times New Roman" w:cs="Times New Roman"/>
          <w:sz w:val="24"/>
          <w:szCs w:val="24"/>
        </w:rPr>
        <w:t>r jā</w:t>
      </w:r>
      <w:r w:rsidR="00237FE8">
        <w:rPr>
          <w:rFonts w:ascii="Times New Roman" w:hAnsi="Times New Roman" w:cs="Times New Roman"/>
          <w:sz w:val="24"/>
          <w:szCs w:val="24"/>
        </w:rPr>
        <w:t>seko pārdomātai un</w:t>
      </w:r>
      <w:r>
        <w:rPr>
          <w:rFonts w:ascii="Times New Roman" w:hAnsi="Times New Roman" w:cs="Times New Roman"/>
          <w:sz w:val="24"/>
          <w:szCs w:val="24"/>
        </w:rPr>
        <w:t xml:space="preserve"> konstruktīv</w:t>
      </w:r>
      <w:r w:rsidR="00237FE8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darbīb</w:t>
      </w:r>
      <w:r w:rsidR="00237FE8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, lai</w:t>
      </w:r>
      <w:r w:rsidR="00237FE8">
        <w:rPr>
          <w:rFonts w:ascii="Times New Roman" w:hAnsi="Times New Roman" w:cs="Times New Roman"/>
          <w:sz w:val="24"/>
          <w:szCs w:val="24"/>
        </w:rPr>
        <w:t xml:space="preserve"> Latvija un veselības aprūpes sistēma</w:t>
      </w:r>
      <w:r>
        <w:rPr>
          <w:rFonts w:ascii="Times New Roman" w:hAnsi="Times New Roman" w:cs="Times New Roman"/>
          <w:sz w:val="24"/>
          <w:szCs w:val="24"/>
        </w:rPr>
        <w:t xml:space="preserve"> neatrastos uz neatg</w:t>
      </w:r>
      <w:r w:rsidR="004F388E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237FE8">
        <w:rPr>
          <w:rFonts w:ascii="Times New Roman" w:hAnsi="Times New Roman" w:cs="Times New Roman"/>
          <w:sz w:val="24"/>
          <w:szCs w:val="24"/>
        </w:rPr>
        <w:t xml:space="preserve">iezeniska kraha </w:t>
      </w:r>
      <w:r>
        <w:rPr>
          <w:rFonts w:ascii="Times New Roman" w:hAnsi="Times New Roman" w:cs="Times New Roman"/>
          <w:sz w:val="24"/>
          <w:szCs w:val="24"/>
        </w:rPr>
        <w:t>robežas!</w:t>
      </w:r>
    </w:p>
    <w:p w14:paraId="16CD8AFF" w14:textId="058539B2" w:rsidR="00CB170E" w:rsidRPr="00C6261F" w:rsidRDefault="00CB170E" w:rsidP="00CB170E">
      <w:pPr>
        <w:spacing w:line="276" w:lineRule="auto"/>
        <w:rPr>
          <w:rFonts w:ascii="Times New Roman" w:hAnsi="Times New Roman" w:cs="Times New Roman"/>
        </w:rPr>
      </w:pPr>
      <w:r w:rsidRPr="00C6261F">
        <w:rPr>
          <w:rFonts w:ascii="Times New Roman" w:hAnsi="Times New Roman" w:cs="Times New Roman"/>
          <w:sz w:val="24"/>
          <w:szCs w:val="24"/>
        </w:rPr>
        <w:t xml:space="preserve">Latvijas Jauno </w:t>
      </w:r>
      <w:r w:rsidR="00D16239">
        <w:rPr>
          <w:rFonts w:ascii="Times New Roman" w:hAnsi="Times New Roman" w:cs="Times New Roman"/>
          <w:sz w:val="24"/>
          <w:szCs w:val="24"/>
        </w:rPr>
        <w:t>ā</w:t>
      </w:r>
      <w:r w:rsidRPr="00C6261F">
        <w:rPr>
          <w:rFonts w:ascii="Times New Roman" w:hAnsi="Times New Roman" w:cs="Times New Roman"/>
          <w:sz w:val="24"/>
          <w:szCs w:val="24"/>
        </w:rPr>
        <w:t xml:space="preserve">rstu </w:t>
      </w:r>
      <w:r w:rsidR="00D16239">
        <w:rPr>
          <w:rFonts w:ascii="Times New Roman" w:hAnsi="Times New Roman" w:cs="Times New Roman"/>
          <w:sz w:val="24"/>
          <w:szCs w:val="24"/>
        </w:rPr>
        <w:t>a</w:t>
      </w:r>
      <w:r w:rsidRPr="00C6261F">
        <w:rPr>
          <w:rFonts w:ascii="Times New Roman" w:hAnsi="Times New Roman" w:cs="Times New Roman"/>
          <w:sz w:val="24"/>
          <w:szCs w:val="24"/>
        </w:rPr>
        <w:t xml:space="preserve">sociācijas valdes </w:t>
      </w:r>
      <w:r w:rsidR="008A00C0" w:rsidRPr="00C6261F">
        <w:rPr>
          <w:rFonts w:ascii="Times New Roman" w:hAnsi="Times New Roman" w:cs="Times New Roman"/>
          <w:sz w:val="24"/>
          <w:szCs w:val="24"/>
        </w:rPr>
        <w:t>priekšsēdētājs</w:t>
      </w:r>
      <w:r w:rsidRPr="00C6261F">
        <w:rPr>
          <w:rFonts w:ascii="Times New Roman" w:hAnsi="Times New Roman" w:cs="Times New Roman"/>
          <w:sz w:val="24"/>
          <w:szCs w:val="24"/>
        </w:rPr>
        <w:t xml:space="preserve"> </w:t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</w:rPr>
        <w:t xml:space="preserve">Kārlis Rācenis </w:t>
      </w:r>
    </w:p>
    <w:p w14:paraId="2BBCD619" w14:textId="63030E05" w:rsidR="00CB170E" w:rsidRPr="00C6261F" w:rsidRDefault="00CB170E" w:rsidP="00CB170E">
      <w:pPr>
        <w:spacing w:line="276" w:lineRule="auto"/>
        <w:rPr>
          <w:rFonts w:ascii="Times New Roman" w:hAnsi="Times New Roman" w:cs="Times New Roman"/>
        </w:rPr>
      </w:pPr>
      <w:r w:rsidRPr="00C6261F">
        <w:rPr>
          <w:rFonts w:ascii="Times New Roman" w:hAnsi="Times New Roman" w:cs="Times New Roman"/>
          <w:sz w:val="24"/>
          <w:szCs w:val="24"/>
        </w:rPr>
        <w:t xml:space="preserve">Latvijas Ārstu biedrības prezidente </w:t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</w:rPr>
        <w:t xml:space="preserve">Ilze </w:t>
      </w:r>
      <w:proofErr w:type="spellStart"/>
      <w:r w:rsidRPr="00C6261F">
        <w:rPr>
          <w:rFonts w:ascii="Times New Roman" w:hAnsi="Times New Roman" w:cs="Times New Roman"/>
        </w:rPr>
        <w:t>Aizsilniece</w:t>
      </w:r>
      <w:proofErr w:type="spellEnd"/>
      <w:r w:rsidRPr="00C6261F">
        <w:rPr>
          <w:rFonts w:ascii="Times New Roman" w:hAnsi="Times New Roman" w:cs="Times New Roman"/>
        </w:rPr>
        <w:t xml:space="preserve"> </w:t>
      </w:r>
    </w:p>
    <w:p w14:paraId="6B4A2164" w14:textId="780A1164" w:rsidR="00CB170E" w:rsidRPr="00C6261F" w:rsidRDefault="00CB170E" w:rsidP="00CB170E">
      <w:pPr>
        <w:spacing w:line="276" w:lineRule="auto"/>
        <w:rPr>
          <w:rFonts w:ascii="Times New Roman" w:hAnsi="Times New Roman" w:cs="Times New Roman"/>
        </w:rPr>
      </w:pPr>
      <w:r w:rsidRPr="00C6261F">
        <w:rPr>
          <w:rFonts w:ascii="Times New Roman" w:hAnsi="Times New Roman" w:cs="Times New Roman"/>
          <w:sz w:val="24"/>
          <w:szCs w:val="24"/>
        </w:rPr>
        <w:t xml:space="preserve">Latvijas Māsu </w:t>
      </w:r>
      <w:r w:rsidR="00D16239">
        <w:rPr>
          <w:rFonts w:ascii="Times New Roman" w:hAnsi="Times New Roman" w:cs="Times New Roman"/>
          <w:sz w:val="24"/>
          <w:szCs w:val="24"/>
        </w:rPr>
        <w:t>a</w:t>
      </w:r>
      <w:r w:rsidRPr="00C6261F">
        <w:rPr>
          <w:rFonts w:ascii="Times New Roman" w:hAnsi="Times New Roman" w:cs="Times New Roman"/>
          <w:sz w:val="24"/>
          <w:szCs w:val="24"/>
        </w:rPr>
        <w:t xml:space="preserve">sociācijas prezidente </w:t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Pr="00C6261F">
        <w:rPr>
          <w:rFonts w:ascii="Times New Roman" w:hAnsi="Times New Roman" w:cs="Times New Roman"/>
          <w:sz w:val="24"/>
          <w:szCs w:val="24"/>
        </w:rPr>
        <w:tab/>
      </w:r>
      <w:r w:rsidR="00D162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261F">
        <w:rPr>
          <w:rFonts w:ascii="Times New Roman" w:hAnsi="Times New Roman" w:cs="Times New Roman"/>
        </w:rPr>
        <w:t xml:space="preserve">Dita </w:t>
      </w:r>
      <w:proofErr w:type="spellStart"/>
      <w:r w:rsidRPr="00C6261F">
        <w:rPr>
          <w:rFonts w:ascii="Times New Roman" w:hAnsi="Times New Roman" w:cs="Times New Roman"/>
        </w:rPr>
        <w:t>Raiska</w:t>
      </w:r>
      <w:proofErr w:type="spellEnd"/>
    </w:p>
    <w:p w14:paraId="46FA5666" w14:textId="77777777" w:rsidR="000743A4" w:rsidRPr="00C6261F" w:rsidRDefault="000743A4" w:rsidP="000743A4">
      <w:pPr>
        <w:jc w:val="both"/>
        <w:rPr>
          <w:rFonts w:ascii="Times New Roman" w:hAnsi="Times New Roman" w:cs="Times New Roman"/>
        </w:rPr>
      </w:pPr>
    </w:p>
    <w:p w14:paraId="5BCFF279" w14:textId="69CA637E" w:rsidR="000743A4" w:rsidRPr="00C6261F" w:rsidRDefault="000743A4" w:rsidP="000743A4">
      <w:pPr>
        <w:jc w:val="both"/>
        <w:rPr>
          <w:rFonts w:ascii="Times New Roman" w:hAnsi="Times New Roman" w:cs="Times New Roman"/>
        </w:rPr>
      </w:pPr>
    </w:p>
    <w:p w14:paraId="525B7476" w14:textId="79846A04" w:rsidR="000C1535" w:rsidRPr="00C6261F" w:rsidRDefault="00CB170E" w:rsidP="00CB17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261F">
        <w:rPr>
          <w:rFonts w:ascii="Times New Roman" w:hAnsi="Times New Roman" w:cs="Times New Roman"/>
          <w:sz w:val="18"/>
          <w:szCs w:val="18"/>
        </w:rPr>
        <w:t>Sagatavoja: A. Šilovs</w:t>
      </w:r>
    </w:p>
    <w:sectPr w:rsidR="000C1535" w:rsidRPr="00C6261F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B009" w14:textId="77777777" w:rsidR="002F6D26" w:rsidRDefault="002F6D26" w:rsidP="000743A4">
      <w:pPr>
        <w:spacing w:after="0" w:line="240" w:lineRule="auto"/>
      </w:pPr>
      <w:r>
        <w:separator/>
      </w:r>
    </w:p>
  </w:endnote>
  <w:endnote w:type="continuationSeparator" w:id="0">
    <w:p w14:paraId="4A580391" w14:textId="77777777" w:rsidR="002F6D26" w:rsidRDefault="002F6D26" w:rsidP="0007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5212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B1B208" w14:textId="19F16CEB" w:rsidR="00F446E5" w:rsidRDefault="00F446E5" w:rsidP="004E7B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684F28" w14:textId="77777777" w:rsidR="00F446E5" w:rsidRDefault="00F44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562862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ADF3CE" w14:textId="1A56398F" w:rsidR="00F446E5" w:rsidRDefault="00F446E5" w:rsidP="004E7B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416AE1" w14:textId="77777777" w:rsidR="00F446E5" w:rsidRDefault="00F44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502C" w14:textId="77777777" w:rsidR="002F6D26" w:rsidRDefault="002F6D26" w:rsidP="000743A4">
      <w:pPr>
        <w:spacing w:after="0" w:line="240" w:lineRule="auto"/>
      </w:pPr>
      <w:r>
        <w:separator/>
      </w:r>
    </w:p>
  </w:footnote>
  <w:footnote w:type="continuationSeparator" w:id="0">
    <w:p w14:paraId="142B92A5" w14:textId="77777777" w:rsidR="002F6D26" w:rsidRDefault="002F6D26" w:rsidP="0007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CF7C" w14:textId="5527BFCF" w:rsidR="000743A4" w:rsidRDefault="001F758E" w:rsidP="001F758E">
    <w:pPr>
      <w:pStyle w:val="Header"/>
      <w:jc w:val="center"/>
    </w:pPr>
    <w:r>
      <w:rPr>
        <w:rFonts w:ascii="Verdana" w:eastAsia="Times New Roman" w:hAnsi="Verdana" w:cs="Times New Roman"/>
        <w:noProof/>
        <w:sz w:val="20"/>
        <w:szCs w:val="20"/>
        <w:lang w:eastAsia="lv-LV"/>
      </w:rPr>
      <w:drawing>
        <wp:inline distT="0" distB="0" distL="0" distR="0" wp14:anchorId="590E4FA7" wp14:editId="15129DC6">
          <wp:extent cx="1237256" cy="3343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.jpg"/>
                  <pic:cNvPicPr/>
                </pic:nvPicPr>
                <pic:blipFill rotWithShape="1">
                  <a:blip r:embed="rId1"/>
                  <a:srcRect t="10717" b="16522"/>
                  <a:stretch/>
                </pic:blipFill>
                <pic:spPr bwMode="auto">
                  <a:xfrm>
                    <a:off x="0" y="0"/>
                    <a:ext cx="1327658" cy="358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 wp14:anchorId="063B822F" wp14:editId="33FE02F7">
          <wp:extent cx="1379297" cy="454590"/>
          <wp:effectExtent l="0" t="0" r="0" b="3175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-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3" t="38343" r="26525" b="41868"/>
                  <a:stretch/>
                </pic:blipFill>
                <pic:spPr bwMode="auto">
                  <a:xfrm>
                    <a:off x="0" y="0"/>
                    <a:ext cx="1379297" cy="454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 wp14:anchorId="32C498EB" wp14:editId="3B2B4B62">
          <wp:extent cx="622274" cy="553134"/>
          <wp:effectExtent l="0" t="0" r="63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MA_simb-360x320-5dc93fa29ab62a9ff7e4224d9d4324c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071" cy="634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37C0"/>
    <w:multiLevelType w:val="multilevel"/>
    <w:tmpl w:val="17B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91509"/>
    <w:multiLevelType w:val="hybridMultilevel"/>
    <w:tmpl w:val="CAB65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A4"/>
    <w:rsid w:val="00004583"/>
    <w:rsid w:val="00021DCB"/>
    <w:rsid w:val="00060AD7"/>
    <w:rsid w:val="000743A4"/>
    <w:rsid w:val="000C1535"/>
    <w:rsid w:val="000F0684"/>
    <w:rsid w:val="000F55C0"/>
    <w:rsid w:val="00134067"/>
    <w:rsid w:val="001C1AF9"/>
    <w:rsid w:val="001F4891"/>
    <w:rsid w:val="001F5766"/>
    <w:rsid w:val="001F758E"/>
    <w:rsid w:val="00224EF4"/>
    <w:rsid w:val="00237FE8"/>
    <w:rsid w:val="00293CB2"/>
    <w:rsid w:val="002F6D26"/>
    <w:rsid w:val="00476150"/>
    <w:rsid w:val="004D2F6F"/>
    <w:rsid w:val="004F388E"/>
    <w:rsid w:val="005161ED"/>
    <w:rsid w:val="00576E71"/>
    <w:rsid w:val="00576FFA"/>
    <w:rsid w:val="0059799D"/>
    <w:rsid w:val="005D6B8C"/>
    <w:rsid w:val="0060370F"/>
    <w:rsid w:val="00605887"/>
    <w:rsid w:val="006169B5"/>
    <w:rsid w:val="00640DC4"/>
    <w:rsid w:val="00655189"/>
    <w:rsid w:val="006826A6"/>
    <w:rsid w:val="006B72FD"/>
    <w:rsid w:val="006D0C7B"/>
    <w:rsid w:val="006D3385"/>
    <w:rsid w:val="007416D4"/>
    <w:rsid w:val="00794F59"/>
    <w:rsid w:val="0079582E"/>
    <w:rsid w:val="00796A24"/>
    <w:rsid w:val="008A00C0"/>
    <w:rsid w:val="008D520C"/>
    <w:rsid w:val="008D5C6C"/>
    <w:rsid w:val="00963190"/>
    <w:rsid w:val="009809D2"/>
    <w:rsid w:val="009927E0"/>
    <w:rsid w:val="00994822"/>
    <w:rsid w:val="00995B27"/>
    <w:rsid w:val="00A216DD"/>
    <w:rsid w:val="00A654D3"/>
    <w:rsid w:val="00AF742C"/>
    <w:rsid w:val="00B33715"/>
    <w:rsid w:val="00B75D01"/>
    <w:rsid w:val="00B9648A"/>
    <w:rsid w:val="00BB6C82"/>
    <w:rsid w:val="00BB732E"/>
    <w:rsid w:val="00C232A1"/>
    <w:rsid w:val="00C5165E"/>
    <w:rsid w:val="00C52D7F"/>
    <w:rsid w:val="00C6261F"/>
    <w:rsid w:val="00CA6689"/>
    <w:rsid w:val="00CA75E1"/>
    <w:rsid w:val="00CB170E"/>
    <w:rsid w:val="00CC1026"/>
    <w:rsid w:val="00D019AD"/>
    <w:rsid w:val="00D16239"/>
    <w:rsid w:val="00DD3682"/>
    <w:rsid w:val="00E05055"/>
    <w:rsid w:val="00E52242"/>
    <w:rsid w:val="00EB26F4"/>
    <w:rsid w:val="00F446E5"/>
    <w:rsid w:val="00F95E7B"/>
    <w:rsid w:val="00FD7740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DEE040"/>
  <w15:chartTrackingRefBased/>
  <w15:docId w15:val="{66C0C3E8-7B8F-4CED-B36E-C6EB0B6E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3A4"/>
  </w:style>
  <w:style w:type="paragraph" w:styleId="Footer">
    <w:name w:val="footer"/>
    <w:basedOn w:val="Normal"/>
    <w:link w:val="FooterChar"/>
    <w:uiPriority w:val="99"/>
    <w:unhideWhenUsed/>
    <w:rsid w:val="0007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A4"/>
  </w:style>
  <w:style w:type="paragraph" w:styleId="ListParagraph">
    <w:name w:val="List Paragraph"/>
    <w:basedOn w:val="Normal"/>
    <w:uiPriority w:val="34"/>
    <w:qFormat/>
    <w:rsid w:val="00CB170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4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Šilovs</dc:creator>
  <cp:keywords/>
  <dc:description/>
  <cp:lastModifiedBy>Evija Ansonska</cp:lastModifiedBy>
  <cp:revision>27</cp:revision>
  <dcterms:created xsi:type="dcterms:W3CDTF">2019-12-10T05:27:00Z</dcterms:created>
  <dcterms:modified xsi:type="dcterms:W3CDTF">2019-12-10T07:10:00Z</dcterms:modified>
</cp:coreProperties>
</file>