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57" w:rsidRDefault="006A7A0B" w:rsidP="006A7A0B">
      <w:pPr>
        <w:autoSpaceDE w:val="0"/>
        <w:autoSpaceDN w:val="0"/>
        <w:rPr>
          <w:bCs/>
          <w:lang w:val="lv-LV"/>
        </w:rPr>
      </w:pPr>
      <w:r w:rsidRPr="008B4507">
        <w:rPr>
          <w:bCs/>
          <w:lang w:val="lv-LV"/>
        </w:rPr>
        <w:t xml:space="preserve">2016. gada 5. </w:t>
      </w:r>
      <w:r w:rsidR="00257755">
        <w:rPr>
          <w:bCs/>
          <w:lang w:val="lv-LV"/>
        </w:rPr>
        <w:t>o</w:t>
      </w:r>
      <w:r w:rsidRPr="008B4507">
        <w:rPr>
          <w:bCs/>
          <w:lang w:val="lv-LV"/>
        </w:rPr>
        <w:t>ktobrī</w:t>
      </w:r>
    </w:p>
    <w:p w:rsidR="00257755" w:rsidRPr="008B4507" w:rsidRDefault="00257755" w:rsidP="006A7A0B">
      <w:pPr>
        <w:autoSpaceDE w:val="0"/>
        <w:autoSpaceDN w:val="0"/>
        <w:rPr>
          <w:bCs/>
          <w:lang w:val="lv-LV"/>
        </w:rPr>
      </w:pPr>
    </w:p>
    <w:p w:rsidR="0033587A" w:rsidRPr="008B4507" w:rsidRDefault="00257755" w:rsidP="0033587A">
      <w:pPr>
        <w:autoSpaceDE w:val="0"/>
        <w:autoSpaceDN w:val="0"/>
        <w:jc w:val="center"/>
        <w:rPr>
          <w:lang w:val="lv-LV"/>
        </w:rPr>
      </w:pPr>
      <w:r>
        <w:rPr>
          <w:b/>
          <w:bCs/>
          <w:i/>
          <w:lang w:val="lv-LV"/>
        </w:rPr>
        <w:t>Pasniegs Veselības gada balvu</w:t>
      </w:r>
      <w:r w:rsidR="00C619EC" w:rsidRPr="008B4507">
        <w:rPr>
          <w:b/>
          <w:bCs/>
          <w:i/>
          <w:lang w:val="lv-LV"/>
        </w:rPr>
        <w:t xml:space="preserve"> 2016</w:t>
      </w:r>
      <w:r w:rsidR="0033587A" w:rsidRPr="008B4507">
        <w:rPr>
          <w:b/>
          <w:bCs/>
          <w:i/>
          <w:lang w:val="lv-LV"/>
        </w:rPr>
        <w:t xml:space="preserve"> </w:t>
      </w:r>
    </w:p>
    <w:p w:rsidR="0033587A" w:rsidRPr="008B4507" w:rsidRDefault="0033587A" w:rsidP="0033587A">
      <w:pPr>
        <w:tabs>
          <w:tab w:val="left" w:pos="567"/>
        </w:tabs>
        <w:jc w:val="both"/>
        <w:rPr>
          <w:b/>
          <w:bCs/>
          <w:i/>
          <w:lang w:val="lv-LV"/>
        </w:rPr>
      </w:pPr>
    </w:p>
    <w:p w:rsidR="00257755" w:rsidRPr="00257755" w:rsidRDefault="0033587A" w:rsidP="001C1A63">
      <w:pPr>
        <w:jc w:val="both"/>
        <w:rPr>
          <w:b/>
          <w:bCs/>
          <w:lang w:val="lv-LV"/>
        </w:rPr>
      </w:pPr>
      <w:r w:rsidRPr="008B4507">
        <w:rPr>
          <w:b/>
          <w:i/>
          <w:noProof/>
          <w:lang w:val="lv-LV"/>
        </w:rPr>
        <w:t>6. oktobrī</w:t>
      </w:r>
      <w:r w:rsidR="001C5E42" w:rsidRPr="008B4507">
        <w:rPr>
          <w:b/>
          <w:i/>
          <w:noProof/>
          <w:lang w:val="lv-LV"/>
        </w:rPr>
        <w:t xml:space="preserve"> </w:t>
      </w:r>
      <w:r w:rsidRPr="008B4507">
        <w:rPr>
          <w:b/>
          <w:i/>
          <w:noProof/>
          <w:lang w:val="lv-LV"/>
        </w:rPr>
        <w:t>Latvijas Ārstu biedrība (LĀB)</w:t>
      </w:r>
      <w:r w:rsidR="00C619EC" w:rsidRPr="008B4507">
        <w:rPr>
          <w:b/>
          <w:i/>
          <w:noProof/>
          <w:lang w:val="lv-LV"/>
        </w:rPr>
        <w:t xml:space="preserve"> pasniegs</w:t>
      </w:r>
      <w:r w:rsidR="00811686">
        <w:rPr>
          <w:b/>
          <w:i/>
          <w:noProof/>
          <w:lang w:val="lv-LV"/>
        </w:rPr>
        <w:t xml:space="preserve"> ikgadējo Veselības gada balvu. </w:t>
      </w:r>
      <w:r w:rsidRPr="008B4507">
        <w:rPr>
          <w:b/>
          <w:i/>
          <w:noProof/>
          <w:lang w:val="lv-LV"/>
        </w:rPr>
        <w:t>Svinīgā apbalvošanas ceremonijā</w:t>
      </w:r>
      <w:r w:rsidR="001C5E42" w:rsidRPr="008B4507">
        <w:rPr>
          <w:b/>
          <w:i/>
          <w:noProof/>
          <w:lang w:val="lv-LV"/>
        </w:rPr>
        <w:t>, kas notiks koka ēku renovācijas entrā „Koka Rīga” tiks</w:t>
      </w:r>
      <w:r w:rsidRPr="008B4507">
        <w:rPr>
          <w:b/>
          <w:i/>
          <w:noProof/>
          <w:lang w:val="lv-LV"/>
        </w:rPr>
        <w:t xml:space="preserve"> godināti desmit laureāti – pārtikas ražotāji, sabiedriskās organizācijas, pašvaldības un cilvēki, kas ar savu darbību veido izpratni par sabiedrības veselību. </w:t>
      </w:r>
      <w:r w:rsidR="00257755">
        <w:rPr>
          <w:b/>
          <w:i/>
          <w:noProof/>
          <w:lang w:val="lv-LV"/>
        </w:rPr>
        <w:t xml:space="preserve">Balvu par mūža ieguldījumu  veselības veicināšanā šogad saņems </w:t>
      </w:r>
      <w:r w:rsidR="00986267">
        <w:rPr>
          <w:b/>
          <w:bCs/>
          <w:i/>
          <w:iCs/>
          <w:lang w:val="lv-LV"/>
        </w:rPr>
        <w:t xml:space="preserve">Latvijas sporta veterānu </w:t>
      </w:r>
      <w:r w:rsidR="00257755" w:rsidRPr="00257755">
        <w:rPr>
          <w:b/>
          <w:bCs/>
          <w:i/>
          <w:iCs/>
          <w:lang w:val="lv-LV"/>
        </w:rPr>
        <w:t>un senioru savienības vadītājs</w:t>
      </w:r>
      <w:r w:rsidR="00257755">
        <w:rPr>
          <w:b/>
          <w:bCs/>
          <w:i/>
          <w:iCs/>
          <w:lang w:val="lv-LV"/>
        </w:rPr>
        <w:t xml:space="preserve"> Daumants Znatnajs.</w:t>
      </w:r>
    </w:p>
    <w:p w:rsidR="00C619EC" w:rsidRDefault="00C619EC" w:rsidP="0033587A">
      <w:pPr>
        <w:autoSpaceDE w:val="0"/>
        <w:autoSpaceDN w:val="0"/>
        <w:ind w:firstLine="720"/>
        <w:jc w:val="both"/>
        <w:rPr>
          <w:b/>
          <w:i/>
          <w:noProof/>
          <w:lang w:val="lv-LV"/>
        </w:rPr>
      </w:pPr>
    </w:p>
    <w:p w:rsidR="00C619EC" w:rsidRPr="008B4507" w:rsidRDefault="00C619EC" w:rsidP="00C619EC">
      <w:pPr>
        <w:autoSpaceDE w:val="0"/>
        <w:autoSpaceDN w:val="0"/>
        <w:adjustRightInd w:val="0"/>
        <w:jc w:val="both"/>
        <w:rPr>
          <w:rFonts w:eastAsiaTheme="minorHAnsi"/>
          <w:lang w:val="lv-LV"/>
        </w:rPr>
      </w:pPr>
      <w:r w:rsidRPr="008B4507">
        <w:rPr>
          <w:rFonts w:eastAsiaTheme="minorHAnsi"/>
          <w:lang w:val="lv-LV"/>
        </w:rPr>
        <w:t>Pirms četriem gadiem Latvijas Ārstu biedrība iedibināja „Veselības gada balvu”, kas ir atzinība par paveikto darbu Latvijas sabiedrības veselībā. Šo balvu piešķir desmit nominācijās par nozīmīgu ieguldījumu tautas sporta attīstībā, par ieguldījumu Latvijas ekoloģijā un vides veselībā, par veselīga uztura ražošanu, par profilakses darbu sabiedrības veselības veicināšanā u.tml.</w:t>
      </w:r>
    </w:p>
    <w:p w:rsidR="00C619EC" w:rsidRPr="008B4507" w:rsidRDefault="00C619EC" w:rsidP="00C619EC">
      <w:pPr>
        <w:autoSpaceDE w:val="0"/>
        <w:autoSpaceDN w:val="0"/>
        <w:adjustRightInd w:val="0"/>
        <w:jc w:val="both"/>
        <w:rPr>
          <w:rFonts w:eastAsiaTheme="minorHAnsi"/>
          <w:lang w:val="lv-LV"/>
        </w:rPr>
      </w:pPr>
      <w:r w:rsidRPr="008B4507">
        <w:rPr>
          <w:rFonts w:eastAsiaTheme="minorHAnsi"/>
          <w:lang w:val="lv-LV"/>
        </w:rPr>
        <w:t>Pasniedzot šo balvu, Latvijas Ārstu biedrība aktualizē veselīgas vides nozīmi sabiedrības veselībā un valsts nākotnes attīstībā kopumā. Tas nozīmē ne tikai rūpes par cilvēka fizisko, bet arī psihoemocionālo veselību,</w:t>
      </w:r>
      <w:r w:rsidR="001C5E42" w:rsidRPr="008B4507">
        <w:rPr>
          <w:rFonts w:eastAsiaTheme="minorHAnsi"/>
          <w:lang w:val="lv-LV"/>
        </w:rPr>
        <w:t xml:space="preserve"> </w:t>
      </w:r>
      <w:r w:rsidRPr="008B4507">
        <w:rPr>
          <w:rFonts w:eastAsiaTheme="minorHAnsi"/>
          <w:lang w:val="lv-LV"/>
        </w:rPr>
        <w:t>par tīrām upēm, ezeriem un jūrām,</w:t>
      </w:r>
      <w:r w:rsidR="001C5E42" w:rsidRPr="008B4507">
        <w:rPr>
          <w:rFonts w:eastAsiaTheme="minorHAnsi"/>
          <w:lang w:val="lv-LV"/>
        </w:rPr>
        <w:t xml:space="preserve"> </w:t>
      </w:r>
      <w:r w:rsidRPr="008B4507">
        <w:rPr>
          <w:rFonts w:eastAsiaTheme="minorHAnsi"/>
          <w:lang w:val="lv-LV"/>
        </w:rPr>
        <w:t>par veselīgu pārtiku</w:t>
      </w:r>
      <w:r w:rsidR="001C5E42" w:rsidRPr="008B4507">
        <w:rPr>
          <w:rFonts w:eastAsiaTheme="minorHAnsi"/>
          <w:lang w:val="lv-LV"/>
        </w:rPr>
        <w:t xml:space="preserve"> </w:t>
      </w:r>
      <w:r w:rsidRPr="008B4507">
        <w:rPr>
          <w:rFonts w:eastAsiaTheme="minorHAnsi"/>
          <w:lang w:val="lv-LV"/>
        </w:rPr>
        <w:t>un fiziskajām aktivitātēm.</w:t>
      </w:r>
      <w:r w:rsidR="001C5E42" w:rsidRPr="008B4507">
        <w:rPr>
          <w:rFonts w:eastAsiaTheme="minorHAnsi"/>
          <w:lang w:val="lv-LV"/>
        </w:rPr>
        <w:t xml:space="preserve"> </w:t>
      </w:r>
      <w:r w:rsidRPr="008B4507">
        <w:rPr>
          <w:rFonts w:eastAsiaTheme="minorHAnsi"/>
          <w:lang w:val="lv-LV"/>
        </w:rPr>
        <w:t>Mums ir svarīgi, lai nākamās paaudzes</w:t>
      </w:r>
      <w:r w:rsidR="001C5E42" w:rsidRPr="008B4507">
        <w:rPr>
          <w:rFonts w:eastAsiaTheme="minorHAnsi"/>
          <w:lang w:val="lv-LV"/>
        </w:rPr>
        <w:t xml:space="preserve"> </w:t>
      </w:r>
      <w:r w:rsidRPr="008B4507">
        <w:rPr>
          <w:rFonts w:eastAsiaTheme="minorHAnsi"/>
          <w:lang w:val="lv-LV"/>
        </w:rPr>
        <w:t>dzīvotu tīrā un veselīgā vidē,</w:t>
      </w:r>
      <w:r w:rsidR="001C5E42" w:rsidRPr="008B4507">
        <w:rPr>
          <w:rFonts w:eastAsiaTheme="minorHAnsi"/>
          <w:lang w:val="lv-LV"/>
        </w:rPr>
        <w:t xml:space="preserve"> </w:t>
      </w:r>
      <w:r w:rsidRPr="008B4507">
        <w:rPr>
          <w:rFonts w:eastAsiaTheme="minorHAnsi"/>
          <w:lang w:val="lv-LV"/>
        </w:rPr>
        <w:t>ēstu veselīgu pārtiku, elpotu nepiesārņotu</w:t>
      </w:r>
      <w:r w:rsidR="001C5E42" w:rsidRPr="008B4507">
        <w:rPr>
          <w:rFonts w:eastAsiaTheme="minorHAnsi"/>
          <w:lang w:val="lv-LV"/>
        </w:rPr>
        <w:t xml:space="preserve"> </w:t>
      </w:r>
      <w:r w:rsidRPr="008B4507">
        <w:rPr>
          <w:rFonts w:eastAsiaTheme="minorHAnsi"/>
          <w:lang w:val="lv-LV"/>
        </w:rPr>
        <w:t>gaisu un dzertu tīru ūdeni,</w:t>
      </w:r>
      <w:r w:rsidR="001C5E42" w:rsidRPr="008B4507">
        <w:rPr>
          <w:rFonts w:eastAsiaTheme="minorHAnsi"/>
          <w:lang w:val="lv-LV"/>
        </w:rPr>
        <w:t xml:space="preserve"> </w:t>
      </w:r>
      <w:r w:rsidRPr="008B4507">
        <w:rPr>
          <w:rFonts w:eastAsiaTheme="minorHAnsi"/>
          <w:lang w:val="lv-LV"/>
        </w:rPr>
        <w:t>lai mūsu laukus neapsmidzinātu ar</w:t>
      </w:r>
      <w:r w:rsidR="001C5E42" w:rsidRPr="008B4507">
        <w:rPr>
          <w:rFonts w:eastAsiaTheme="minorHAnsi"/>
          <w:lang w:val="lv-LV"/>
        </w:rPr>
        <w:t xml:space="preserve"> </w:t>
      </w:r>
      <w:r w:rsidRPr="008B4507">
        <w:rPr>
          <w:rFonts w:eastAsiaTheme="minorHAnsi"/>
          <w:lang w:val="lv-LV"/>
        </w:rPr>
        <w:t>pesticīdiem un herbicīdiem,</w:t>
      </w:r>
      <w:r w:rsidR="001C5E42" w:rsidRPr="008B4507">
        <w:rPr>
          <w:rFonts w:eastAsiaTheme="minorHAnsi"/>
          <w:lang w:val="lv-LV"/>
        </w:rPr>
        <w:t xml:space="preserve"> </w:t>
      </w:r>
      <w:r w:rsidRPr="008B4507">
        <w:rPr>
          <w:rFonts w:eastAsiaTheme="minorHAnsi"/>
          <w:lang w:val="lv-LV"/>
        </w:rPr>
        <w:t>lai mēs</w:t>
      </w:r>
      <w:r w:rsidR="001C5E42" w:rsidRPr="008B4507">
        <w:rPr>
          <w:rFonts w:eastAsiaTheme="minorHAnsi"/>
          <w:lang w:val="lv-LV"/>
        </w:rPr>
        <w:t xml:space="preserve"> </w:t>
      </w:r>
      <w:r w:rsidRPr="008B4507">
        <w:rPr>
          <w:rFonts w:eastAsiaTheme="minorHAnsi"/>
          <w:lang w:val="lv-LV"/>
        </w:rPr>
        <w:t>nepapildinātu pasaules</w:t>
      </w:r>
      <w:r w:rsidR="001C5E42" w:rsidRPr="008B4507">
        <w:rPr>
          <w:rFonts w:eastAsiaTheme="minorHAnsi"/>
          <w:lang w:val="lv-LV"/>
        </w:rPr>
        <w:t xml:space="preserve"> </w:t>
      </w:r>
      <w:r w:rsidRPr="008B4507">
        <w:rPr>
          <w:rFonts w:eastAsiaTheme="minorHAnsi"/>
          <w:lang w:val="lv-LV"/>
        </w:rPr>
        <w:t>plastmasas</w:t>
      </w:r>
      <w:r w:rsidR="001C5E42" w:rsidRPr="008B4507">
        <w:rPr>
          <w:rFonts w:eastAsiaTheme="minorHAnsi"/>
          <w:lang w:val="lv-LV"/>
        </w:rPr>
        <w:t xml:space="preserve"> </w:t>
      </w:r>
      <w:r w:rsidRPr="008B4507">
        <w:rPr>
          <w:rFonts w:eastAsiaTheme="minorHAnsi"/>
          <w:lang w:val="lv-LV"/>
        </w:rPr>
        <w:t>maisiņu kalnus, lai sportotu un būtu</w:t>
      </w:r>
      <w:r w:rsidR="001C5E42" w:rsidRPr="008B4507">
        <w:rPr>
          <w:rFonts w:eastAsiaTheme="minorHAnsi"/>
          <w:lang w:val="lv-LV"/>
        </w:rPr>
        <w:t xml:space="preserve"> </w:t>
      </w:r>
      <w:r w:rsidRPr="008B4507">
        <w:rPr>
          <w:rFonts w:eastAsiaTheme="minorHAnsi"/>
          <w:lang w:val="lv-LV"/>
        </w:rPr>
        <w:t>laimīgi.</w:t>
      </w:r>
    </w:p>
    <w:p w:rsidR="00C619EC" w:rsidRPr="008B4507" w:rsidRDefault="00C619EC" w:rsidP="001C5E42">
      <w:pPr>
        <w:autoSpaceDE w:val="0"/>
        <w:autoSpaceDN w:val="0"/>
        <w:adjustRightInd w:val="0"/>
        <w:jc w:val="both"/>
        <w:rPr>
          <w:rFonts w:eastAsiaTheme="minorHAnsi"/>
          <w:lang w:val="lv-LV"/>
        </w:rPr>
      </w:pPr>
      <w:r w:rsidRPr="008B4507">
        <w:rPr>
          <w:rFonts w:eastAsiaTheme="minorHAnsi"/>
          <w:lang w:val="lv-LV"/>
        </w:rPr>
        <w:t>Veselības gada balvas pasniegšanas</w:t>
      </w:r>
      <w:r w:rsidR="001C5E42" w:rsidRPr="008B4507">
        <w:rPr>
          <w:rFonts w:eastAsiaTheme="minorHAnsi"/>
          <w:lang w:val="lv-LV"/>
        </w:rPr>
        <w:t xml:space="preserve"> </w:t>
      </w:r>
      <w:r w:rsidRPr="008B4507">
        <w:rPr>
          <w:rFonts w:eastAsiaTheme="minorHAnsi"/>
          <w:lang w:val="lv-LV"/>
        </w:rPr>
        <w:t>svinīgajā ceremonijā</w:t>
      </w:r>
      <w:r w:rsidR="001C5E42" w:rsidRPr="008B4507">
        <w:rPr>
          <w:rFonts w:eastAsiaTheme="minorHAnsi"/>
          <w:lang w:val="lv-LV"/>
        </w:rPr>
        <w:t xml:space="preserve">, ko 6. oktobrī tiešajā ēterā raidīs </w:t>
      </w:r>
      <w:r w:rsidRPr="008B4507">
        <w:rPr>
          <w:rFonts w:eastAsiaTheme="minorHAnsi"/>
          <w:lang w:val="lv-LV"/>
        </w:rPr>
        <w:t>„Rīga TV24”, tiks godināti desmit</w:t>
      </w:r>
      <w:r w:rsidR="001C5E42" w:rsidRPr="008B4507">
        <w:rPr>
          <w:rFonts w:eastAsiaTheme="minorHAnsi"/>
          <w:lang w:val="lv-LV"/>
        </w:rPr>
        <w:t xml:space="preserve"> laureāti un pasniegta arī viena īpašā balva. </w:t>
      </w:r>
      <w:r w:rsidR="00257755">
        <w:rPr>
          <w:rFonts w:eastAsiaTheme="minorHAnsi"/>
          <w:lang w:val="lv-LV"/>
        </w:rPr>
        <w:t xml:space="preserve"> </w:t>
      </w:r>
      <w:r w:rsidRPr="008B4507">
        <w:rPr>
          <w:rFonts w:eastAsiaTheme="minorHAnsi"/>
          <w:lang w:val="lv-LV"/>
        </w:rPr>
        <w:t>Nominantus</w:t>
      </w:r>
      <w:r w:rsidR="001C5E42" w:rsidRPr="008B4507">
        <w:rPr>
          <w:rFonts w:eastAsiaTheme="minorHAnsi"/>
          <w:lang w:val="lv-LV"/>
        </w:rPr>
        <w:t xml:space="preserve"> </w:t>
      </w:r>
      <w:r w:rsidRPr="008B4507">
        <w:rPr>
          <w:rFonts w:eastAsiaTheme="minorHAnsi"/>
          <w:lang w:val="lv-LV"/>
        </w:rPr>
        <w:t>balvas saņemšanai izvirza Latvijas</w:t>
      </w:r>
      <w:r w:rsidR="001C5E42" w:rsidRPr="008B4507">
        <w:rPr>
          <w:rFonts w:eastAsiaTheme="minorHAnsi"/>
          <w:lang w:val="lv-LV"/>
        </w:rPr>
        <w:t xml:space="preserve"> </w:t>
      </w:r>
      <w:r w:rsidRPr="008B4507">
        <w:rPr>
          <w:rFonts w:eastAsiaTheme="minorHAnsi"/>
          <w:lang w:val="lv-LV"/>
        </w:rPr>
        <w:t>Ārstu biedrība, valsts un sabiedrisko</w:t>
      </w:r>
      <w:r w:rsidR="001C5E42" w:rsidRPr="008B4507">
        <w:rPr>
          <w:rFonts w:eastAsiaTheme="minorHAnsi"/>
          <w:lang w:val="lv-LV"/>
        </w:rPr>
        <w:t xml:space="preserve"> </w:t>
      </w:r>
      <w:r w:rsidRPr="008B4507">
        <w:rPr>
          <w:rFonts w:eastAsiaTheme="minorHAnsi"/>
          <w:lang w:val="lv-LV"/>
        </w:rPr>
        <w:t>organizāciju pārstāvji.</w:t>
      </w:r>
    </w:p>
    <w:p w:rsidR="0033587A" w:rsidRPr="008B4507" w:rsidRDefault="001C5E42" w:rsidP="0033587A">
      <w:pPr>
        <w:autoSpaceDE w:val="0"/>
        <w:autoSpaceDN w:val="0"/>
        <w:jc w:val="both"/>
        <w:rPr>
          <w:i/>
          <w:lang w:val="lv-LV"/>
        </w:rPr>
      </w:pPr>
      <w:r w:rsidRPr="008B4507">
        <w:rPr>
          <w:lang w:val="lv-LV"/>
        </w:rPr>
        <w:t xml:space="preserve">Veselības gada </w:t>
      </w:r>
      <w:r w:rsidR="00257755">
        <w:rPr>
          <w:lang w:val="lv-LV"/>
        </w:rPr>
        <w:t>balvas 2016 pasniegšanas svinīgo</w:t>
      </w:r>
      <w:r w:rsidRPr="008B4507">
        <w:rPr>
          <w:lang w:val="lv-LV"/>
        </w:rPr>
        <w:t xml:space="preserve"> ceremoniju vadīs Latvijas Ārstu biedrības prezidents Pēteris Apinis,  cienījami profesori Jānis Vētra, Ivars Kalviņš, Ilmār</w:t>
      </w:r>
      <w:r w:rsidR="00257755">
        <w:rPr>
          <w:lang w:val="lv-LV"/>
        </w:rPr>
        <w:t xml:space="preserve">s Dūrītis un Arvīds Barševskis, bet par dzīvespriecīgu noskaņojumu gādās bērnu vokālais ansamblis „Dzeguzīte”. </w:t>
      </w:r>
    </w:p>
    <w:p w:rsidR="00C619EC" w:rsidRPr="008B4507" w:rsidRDefault="0033587A" w:rsidP="00C619EC">
      <w:pPr>
        <w:jc w:val="both"/>
        <w:rPr>
          <w:lang w:val="lv-LV"/>
        </w:rPr>
      </w:pPr>
      <w:r w:rsidRPr="008B4507">
        <w:rPr>
          <w:lang w:val="lv-LV"/>
        </w:rPr>
        <w:t>Veselības ga</w:t>
      </w:r>
      <w:r w:rsidR="001C5E42" w:rsidRPr="008B4507">
        <w:rPr>
          <w:lang w:val="lv-LV"/>
        </w:rPr>
        <w:t>da balvas ceremoniju atbalsta</w:t>
      </w:r>
      <w:r w:rsidRPr="008B4507">
        <w:rPr>
          <w:lang w:val="lv-LV"/>
        </w:rPr>
        <w:t xml:space="preserve"> A/S „</w:t>
      </w:r>
      <w:r w:rsidRPr="008B4507">
        <w:rPr>
          <w:i/>
          <w:lang w:val="lv-LV"/>
        </w:rPr>
        <w:t>Olainfarm</w:t>
      </w:r>
      <w:r w:rsidRPr="008B4507">
        <w:rPr>
          <w:lang w:val="lv-LV"/>
        </w:rPr>
        <w:t xml:space="preserve">”, </w:t>
      </w:r>
      <w:r w:rsidRPr="00257755">
        <w:rPr>
          <w:lang w:val="lv-LV"/>
        </w:rPr>
        <w:t>a</w:t>
      </w:r>
      <w:r w:rsidR="00257755" w:rsidRPr="00257755">
        <w:rPr>
          <w:lang w:val="lv-LV"/>
        </w:rPr>
        <w:t>ptieku uzņēmums „Mēness aptieka</w:t>
      </w:r>
      <w:r w:rsidRPr="00257755">
        <w:rPr>
          <w:lang w:val="lv-LV"/>
        </w:rPr>
        <w:t>”,</w:t>
      </w:r>
      <w:r w:rsidR="00347576" w:rsidRPr="008B4507">
        <w:rPr>
          <w:lang w:val="lv-LV"/>
        </w:rPr>
        <w:t xml:space="preserve"> SIA „Veselības centrs 4”, </w:t>
      </w:r>
      <w:r w:rsidRPr="008B4507">
        <w:rPr>
          <w:lang w:val="lv-LV"/>
        </w:rPr>
        <w:t>„</w:t>
      </w:r>
      <w:r w:rsidRPr="008B4507">
        <w:rPr>
          <w:i/>
          <w:lang w:val="lv-LV"/>
        </w:rPr>
        <w:t>Arbor Medical</w:t>
      </w:r>
      <w:r w:rsidRPr="008B4507">
        <w:rPr>
          <w:lang w:val="lv-LV"/>
        </w:rPr>
        <w:t xml:space="preserve"> korporācija”, </w:t>
      </w:r>
      <w:r w:rsidR="00257755">
        <w:rPr>
          <w:lang w:val="lv-LV"/>
        </w:rPr>
        <w:t xml:space="preserve">veselības grupa MFD, </w:t>
      </w:r>
      <w:r w:rsidR="00257755" w:rsidRPr="008B4507">
        <w:rPr>
          <w:lang w:val="lv-LV"/>
        </w:rPr>
        <w:t xml:space="preserve">SIA </w:t>
      </w:r>
      <w:r w:rsidR="00257755">
        <w:rPr>
          <w:lang w:val="lv-LV"/>
        </w:rPr>
        <w:t>„</w:t>
      </w:r>
      <w:r w:rsidR="00257755" w:rsidRPr="008B4507">
        <w:rPr>
          <w:lang w:val="lv-LV"/>
        </w:rPr>
        <w:t>Roche</w:t>
      </w:r>
      <w:r w:rsidR="00257755">
        <w:rPr>
          <w:lang w:val="lv-LV"/>
        </w:rPr>
        <w:t>”</w:t>
      </w:r>
      <w:r w:rsidR="00257755" w:rsidRPr="008B4507">
        <w:rPr>
          <w:lang w:val="lv-LV"/>
        </w:rPr>
        <w:t>,</w:t>
      </w:r>
      <w:r w:rsidR="00257755">
        <w:rPr>
          <w:lang w:val="lv-LV"/>
        </w:rPr>
        <w:t xml:space="preserve"> </w:t>
      </w:r>
      <w:r w:rsidR="00263368">
        <w:rPr>
          <w:lang w:val="lv-LV"/>
        </w:rPr>
        <w:t xml:space="preserve">SIA </w:t>
      </w:r>
      <w:r w:rsidR="00155D6F">
        <w:rPr>
          <w:lang w:val="lv-LV"/>
        </w:rPr>
        <w:t>„</w:t>
      </w:r>
      <w:r w:rsidR="00257755">
        <w:rPr>
          <w:lang w:val="lv-LV"/>
        </w:rPr>
        <w:t>E. Gulbja laboratorija</w:t>
      </w:r>
      <w:r w:rsidR="00155D6F">
        <w:rPr>
          <w:lang w:val="lv-LV"/>
        </w:rPr>
        <w:t>”</w:t>
      </w:r>
      <w:r w:rsidR="00257755">
        <w:rPr>
          <w:lang w:val="lv-LV"/>
        </w:rPr>
        <w:t>.</w:t>
      </w:r>
    </w:p>
    <w:p w:rsidR="0033587A" w:rsidRPr="008B4507" w:rsidRDefault="0033587A" w:rsidP="0033587A">
      <w:pPr>
        <w:jc w:val="both"/>
        <w:rPr>
          <w:lang w:val="lv-LV"/>
        </w:rPr>
      </w:pPr>
    </w:p>
    <w:p w:rsidR="0033587A" w:rsidRDefault="0033587A" w:rsidP="0033587A">
      <w:pPr>
        <w:autoSpaceDE w:val="0"/>
        <w:autoSpaceDN w:val="0"/>
        <w:jc w:val="both"/>
        <w:rPr>
          <w:b/>
          <w:lang w:val="lv-LV"/>
        </w:rPr>
      </w:pPr>
      <w:r w:rsidRPr="008B4507">
        <w:rPr>
          <w:b/>
          <w:lang w:val="lv-LV"/>
        </w:rPr>
        <w:t>Veselības gada balvas 2016 pasniegšanas svinīgā ceremonija atkārtojumā būs skatāma „Rīga TV24” 9. oktobrī plkst. 13.00.</w:t>
      </w:r>
    </w:p>
    <w:p w:rsidR="00986267" w:rsidRDefault="00986267" w:rsidP="0033587A">
      <w:pPr>
        <w:autoSpaceDE w:val="0"/>
        <w:autoSpaceDN w:val="0"/>
        <w:jc w:val="both"/>
        <w:rPr>
          <w:b/>
          <w:lang w:val="lv-LV"/>
        </w:rPr>
      </w:pPr>
    </w:p>
    <w:p w:rsidR="00986267" w:rsidRDefault="00986267" w:rsidP="0033587A">
      <w:pPr>
        <w:autoSpaceDE w:val="0"/>
        <w:autoSpaceDN w:val="0"/>
        <w:jc w:val="both"/>
        <w:rPr>
          <w:b/>
          <w:lang w:val="lv-LV"/>
        </w:rPr>
      </w:pPr>
    </w:p>
    <w:p w:rsidR="00986267" w:rsidRDefault="00986267" w:rsidP="0033587A">
      <w:pPr>
        <w:autoSpaceDE w:val="0"/>
        <w:autoSpaceDN w:val="0"/>
        <w:jc w:val="both"/>
        <w:rPr>
          <w:b/>
          <w:lang w:val="lv-LV"/>
        </w:rPr>
      </w:pPr>
    </w:p>
    <w:p w:rsidR="00986267" w:rsidRPr="006C6550" w:rsidRDefault="00986267" w:rsidP="00986267">
      <w:pPr>
        <w:jc w:val="both"/>
        <w:rPr>
          <w:rFonts w:eastAsia="Times New Roman"/>
          <w:sz w:val="22"/>
          <w:szCs w:val="22"/>
        </w:rPr>
      </w:pPr>
      <w:r w:rsidRPr="006C6550">
        <w:rPr>
          <w:rFonts w:eastAsia="Times New Roman"/>
          <w:sz w:val="22"/>
          <w:szCs w:val="22"/>
        </w:rPr>
        <w:t xml:space="preserve">Sendija </w:t>
      </w:r>
      <w:proofErr w:type="spellStart"/>
      <w:r w:rsidRPr="006C6550">
        <w:rPr>
          <w:rFonts w:eastAsia="Times New Roman"/>
          <w:sz w:val="22"/>
          <w:szCs w:val="22"/>
        </w:rPr>
        <w:t>Burka-Šaicanova</w:t>
      </w:r>
      <w:proofErr w:type="spellEnd"/>
      <w:r w:rsidRPr="006C6550">
        <w:rPr>
          <w:rFonts w:eastAsia="Times New Roman"/>
          <w:sz w:val="22"/>
          <w:szCs w:val="22"/>
        </w:rPr>
        <w:t>,</w:t>
      </w:r>
    </w:p>
    <w:p w:rsidR="00986267" w:rsidRPr="006C6550" w:rsidRDefault="00986267" w:rsidP="00986267">
      <w:pPr>
        <w:jc w:val="both"/>
        <w:rPr>
          <w:rFonts w:eastAsia="Times New Roman"/>
          <w:sz w:val="22"/>
          <w:szCs w:val="22"/>
        </w:rPr>
      </w:pPr>
      <w:r w:rsidRPr="006C6550">
        <w:rPr>
          <w:rFonts w:eastAsia="Times New Roman"/>
          <w:sz w:val="22"/>
          <w:szCs w:val="22"/>
        </w:rPr>
        <w:t xml:space="preserve">LĀB </w:t>
      </w:r>
      <w:proofErr w:type="spellStart"/>
      <w:r w:rsidRPr="006C6550">
        <w:rPr>
          <w:rFonts w:eastAsia="Times New Roman"/>
          <w:sz w:val="22"/>
          <w:szCs w:val="22"/>
        </w:rPr>
        <w:t>mediju</w:t>
      </w:r>
      <w:proofErr w:type="spellEnd"/>
      <w:r w:rsidRPr="006C6550">
        <w:rPr>
          <w:rFonts w:eastAsia="Times New Roman"/>
          <w:sz w:val="22"/>
          <w:szCs w:val="22"/>
        </w:rPr>
        <w:t xml:space="preserve"> </w:t>
      </w:r>
      <w:proofErr w:type="spellStart"/>
      <w:r w:rsidRPr="006C6550">
        <w:rPr>
          <w:rFonts w:eastAsia="Times New Roman"/>
          <w:sz w:val="22"/>
          <w:szCs w:val="22"/>
        </w:rPr>
        <w:t>projektu</w:t>
      </w:r>
      <w:proofErr w:type="spellEnd"/>
      <w:r w:rsidRPr="006C6550">
        <w:rPr>
          <w:rFonts w:eastAsia="Times New Roman"/>
          <w:sz w:val="22"/>
          <w:szCs w:val="22"/>
        </w:rPr>
        <w:t xml:space="preserve"> </w:t>
      </w:r>
      <w:proofErr w:type="spellStart"/>
      <w:r w:rsidRPr="006C6550">
        <w:rPr>
          <w:rFonts w:eastAsia="Times New Roman"/>
          <w:sz w:val="22"/>
          <w:szCs w:val="22"/>
        </w:rPr>
        <w:t>vadītāja</w:t>
      </w:r>
      <w:proofErr w:type="spellEnd"/>
      <w:r w:rsidRPr="006C6550">
        <w:rPr>
          <w:rFonts w:eastAsia="Times New Roman"/>
          <w:sz w:val="22"/>
          <w:szCs w:val="22"/>
        </w:rPr>
        <w:t>,</w:t>
      </w:r>
    </w:p>
    <w:p w:rsidR="00986267" w:rsidRPr="006C6550" w:rsidRDefault="00986267" w:rsidP="00986267">
      <w:pPr>
        <w:jc w:val="both"/>
        <w:rPr>
          <w:rFonts w:eastAsia="Times New Roman"/>
          <w:sz w:val="22"/>
          <w:szCs w:val="22"/>
        </w:rPr>
      </w:pPr>
      <w:proofErr w:type="spellStart"/>
      <w:proofErr w:type="gramStart"/>
      <w:r w:rsidRPr="006C6550">
        <w:rPr>
          <w:rFonts w:eastAsia="Times New Roman"/>
          <w:sz w:val="22"/>
          <w:szCs w:val="22"/>
        </w:rPr>
        <w:t>tālr</w:t>
      </w:r>
      <w:proofErr w:type="spellEnd"/>
      <w:proofErr w:type="gramEnd"/>
      <w:r w:rsidRPr="006C6550">
        <w:rPr>
          <w:rFonts w:eastAsia="Times New Roman"/>
          <w:sz w:val="22"/>
          <w:szCs w:val="22"/>
        </w:rPr>
        <w:t xml:space="preserve">. 29144236, e-pasts: </w:t>
      </w:r>
      <w:hyperlink r:id="rId5" w:history="1">
        <w:r w:rsidRPr="006C6550">
          <w:rPr>
            <w:rFonts w:eastAsia="Times New Roman"/>
            <w:color w:val="0000FF"/>
            <w:sz w:val="22"/>
            <w:szCs w:val="22"/>
            <w:u w:val="single"/>
          </w:rPr>
          <w:t>sendija@arstubiedriba.lv</w:t>
        </w:r>
      </w:hyperlink>
    </w:p>
    <w:p w:rsidR="00986267" w:rsidRPr="00EB0435" w:rsidRDefault="00986267" w:rsidP="00986267">
      <w:pPr>
        <w:pStyle w:val="Heading3"/>
        <w:jc w:val="both"/>
        <w:rPr>
          <w:b w:val="0"/>
          <w:sz w:val="24"/>
          <w:szCs w:val="24"/>
          <w:lang w:eastAsia="lv-LV"/>
        </w:rPr>
      </w:pPr>
    </w:p>
    <w:sectPr w:rsidR="00986267" w:rsidRPr="00EB0435" w:rsidSect="00E5643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87A"/>
    <w:rsid w:val="00155D6F"/>
    <w:rsid w:val="001C1A63"/>
    <w:rsid w:val="001C5E42"/>
    <w:rsid w:val="00257755"/>
    <w:rsid w:val="00263368"/>
    <w:rsid w:val="0033587A"/>
    <w:rsid w:val="00347576"/>
    <w:rsid w:val="00531E82"/>
    <w:rsid w:val="00612D85"/>
    <w:rsid w:val="00670305"/>
    <w:rsid w:val="006A7A0B"/>
    <w:rsid w:val="00713583"/>
    <w:rsid w:val="00811686"/>
    <w:rsid w:val="00850B2B"/>
    <w:rsid w:val="008B4507"/>
    <w:rsid w:val="00986267"/>
    <w:rsid w:val="00C619EC"/>
    <w:rsid w:val="00E56439"/>
    <w:rsid w:val="00FB7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7A"/>
    <w:pPr>
      <w:spacing w:after="0" w:line="240" w:lineRule="auto"/>
    </w:pPr>
    <w:rPr>
      <w:rFonts w:ascii="Times New Roman" w:eastAsia="Calibri" w:hAnsi="Times New Roman" w:cs="Times New Roman"/>
      <w:sz w:val="24"/>
      <w:szCs w:val="24"/>
    </w:rPr>
  </w:style>
  <w:style w:type="paragraph" w:styleId="Heading3">
    <w:name w:val="heading 3"/>
    <w:basedOn w:val="Normal"/>
    <w:link w:val="Heading3Char"/>
    <w:uiPriority w:val="9"/>
    <w:qFormat/>
    <w:rsid w:val="0098626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26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86267"/>
    <w:rPr>
      <w:rFonts w:ascii="Tahoma" w:hAnsi="Tahoma" w:cs="Tahoma"/>
      <w:sz w:val="16"/>
      <w:szCs w:val="16"/>
    </w:rPr>
  </w:style>
  <w:style w:type="character" w:customStyle="1" w:styleId="BalloonTextChar">
    <w:name w:val="Balloon Text Char"/>
    <w:basedOn w:val="DefaultParagraphFont"/>
    <w:link w:val="BalloonText"/>
    <w:uiPriority w:val="99"/>
    <w:semiHidden/>
    <w:rsid w:val="0098626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ndija@arstubiedr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D1F30-BA68-4D9C-8AFE-36285A03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Sendija</dc:creator>
  <cp:lastModifiedBy>Sendija</cp:lastModifiedBy>
  <cp:revision>18</cp:revision>
  <dcterms:created xsi:type="dcterms:W3CDTF">2016-10-04T15:03:00Z</dcterms:created>
  <dcterms:modified xsi:type="dcterms:W3CDTF">2016-10-05T12:41:00Z</dcterms:modified>
</cp:coreProperties>
</file>